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6B8AF" w14:textId="77777777" w:rsidR="009B73E0" w:rsidRDefault="009B73E0" w:rsidP="005E4167">
      <w:pPr>
        <w:pStyle w:val="Heading1"/>
        <w:spacing w:before="0" w:after="0" w:line="240" w:lineRule="auto"/>
        <w:jc w:val="center"/>
        <w:rPr>
          <w:sz w:val="24"/>
          <w:szCs w:val="24"/>
        </w:rPr>
      </w:pPr>
      <w:bookmarkStart w:id="0" w:name="_GoBack"/>
      <w:bookmarkEnd w:id="0"/>
    </w:p>
    <w:p w14:paraId="74F7E26B" w14:textId="77777777" w:rsidR="00423E7F" w:rsidRDefault="00BA5AD8" w:rsidP="008371F4">
      <w:pPr>
        <w:pStyle w:val="Heading1"/>
        <w:spacing w:before="0" w:after="0" w:line="240" w:lineRule="auto"/>
        <w:jc w:val="center"/>
        <w:rPr>
          <w:sz w:val="24"/>
          <w:szCs w:val="24"/>
        </w:rPr>
      </w:pPr>
      <w:r w:rsidRPr="005E4167">
        <w:rPr>
          <w:sz w:val="24"/>
          <w:szCs w:val="24"/>
        </w:rPr>
        <w:t xml:space="preserve">EARLY CHILDHOOD SCREENING </w:t>
      </w:r>
      <w:r w:rsidR="00C51F49" w:rsidRPr="005E4167">
        <w:rPr>
          <w:sz w:val="24"/>
          <w:szCs w:val="24"/>
        </w:rPr>
        <w:t>SUMMARY</w:t>
      </w:r>
    </w:p>
    <w:p w14:paraId="64B622B2" w14:textId="77777777" w:rsidR="008371F4" w:rsidRPr="008371F4" w:rsidRDefault="008371F4" w:rsidP="008371F4"/>
    <w:p w14:paraId="3A5E025F" w14:textId="77777777" w:rsidR="00C51F49" w:rsidRPr="00750FC2" w:rsidRDefault="00C51F49" w:rsidP="00C51F49">
      <w:pPr>
        <w:spacing w:before="0" w:after="0" w:line="240" w:lineRule="auto"/>
        <w:rPr>
          <w:rFonts w:cs="Arial"/>
          <w:b/>
          <w:sz w:val="20"/>
          <w:szCs w:val="20"/>
        </w:rPr>
      </w:pPr>
      <w:r w:rsidRPr="00750FC2">
        <w:rPr>
          <w:rFonts w:cs="Arial"/>
          <w:b/>
          <w:sz w:val="20"/>
          <w:szCs w:val="20"/>
        </w:rPr>
        <w:t>Child’s Name:</w:t>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t xml:space="preserve"> </w:t>
      </w:r>
      <w:r w:rsidRPr="00750FC2">
        <w:rPr>
          <w:rFonts w:cs="Arial"/>
          <w:b/>
          <w:sz w:val="20"/>
          <w:szCs w:val="20"/>
        </w:rPr>
        <w:tab/>
        <w:t>M</w:t>
      </w:r>
      <w:r w:rsidR="0046467B" w:rsidRPr="00750FC2">
        <w:rPr>
          <w:rFonts w:cs="Arial"/>
          <w:b/>
          <w:sz w:val="20"/>
          <w:szCs w:val="20"/>
          <w:u w:val="single"/>
        </w:rPr>
        <w:tab/>
        <w:t xml:space="preserve">  </w:t>
      </w:r>
      <w:r w:rsidRPr="00750FC2">
        <w:rPr>
          <w:rFonts w:cs="Arial"/>
          <w:b/>
          <w:sz w:val="20"/>
          <w:szCs w:val="20"/>
        </w:rPr>
        <w:t>F</w:t>
      </w:r>
      <w:r w:rsidR="0046467B" w:rsidRPr="00750FC2">
        <w:rPr>
          <w:rFonts w:cs="Arial"/>
          <w:b/>
          <w:sz w:val="20"/>
          <w:szCs w:val="20"/>
          <w:u w:val="single"/>
        </w:rPr>
        <w:tab/>
        <w:t xml:space="preserve">  </w:t>
      </w:r>
      <w:r w:rsidRPr="00750FC2">
        <w:rPr>
          <w:rFonts w:cs="Arial"/>
          <w:b/>
          <w:sz w:val="20"/>
          <w:szCs w:val="20"/>
        </w:rPr>
        <w:t xml:space="preserve">   Birth Date: </w:t>
      </w:r>
      <w:r w:rsidR="00C23B53">
        <w:rPr>
          <w:rFonts w:cs="Arial"/>
          <w:sz w:val="20"/>
          <w:szCs w:val="20"/>
          <w:u w:val="single"/>
        </w:rPr>
        <w:tab/>
      </w:r>
      <w:r w:rsidR="00C23B53">
        <w:rPr>
          <w:rFonts w:cs="Arial"/>
          <w:sz w:val="20"/>
          <w:szCs w:val="20"/>
          <w:u w:val="single"/>
        </w:rPr>
        <w:tab/>
      </w:r>
      <w:r w:rsidR="00C23B53">
        <w:rPr>
          <w:rFonts w:cs="Arial"/>
          <w:sz w:val="20"/>
          <w:szCs w:val="20"/>
          <w:u w:val="single"/>
        </w:rPr>
        <w:tab/>
      </w:r>
      <w:r w:rsidRPr="00750FC2">
        <w:rPr>
          <w:rFonts w:cs="Arial"/>
          <w:b/>
          <w:sz w:val="20"/>
          <w:szCs w:val="20"/>
        </w:rPr>
        <w:t xml:space="preserve">Age: </w:t>
      </w:r>
      <w:r w:rsidRPr="00750FC2">
        <w:rPr>
          <w:rFonts w:cs="Arial"/>
          <w:b/>
          <w:sz w:val="20"/>
          <w:szCs w:val="20"/>
          <w:u w:val="single"/>
        </w:rPr>
        <w:tab/>
      </w:r>
      <w:r w:rsidRPr="00750FC2">
        <w:rPr>
          <w:rFonts w:cs="Arial"/>
          <w:b/>
          <w:sz w:val="20"/>
          <w:szCs w:val="20"/>
          <w:u w:val="single"/>
        </w:rPr>
        <w:tab/>
      </w:r>
      <w:r w:rsidR="00DE6E21">
        <w:rPr>
          <w:rFonts w:cs="Arial"/>
          <w:b/>
          <w:sz w:val="20"/>
          <w:szCs w:val="20"/>
          <w:u w:val="single"/>
        </w:rPr>
        <w:tab/>
      </w:r>
      <w:r w:rsidRPr="00750FC2">
        <w:rPr>
          <w:rFonts w:cs="Arial"/>
          <w:b/>
          <w:sz w:val="20"/>
          <w:szCs w:val="20"/>
        </w:rPr>
        <w:t xml:space="preserve"> </w:t>
      </w:r>
    </w:p>
    <w:p w14:paraId="438DCC14" w14:textId="77777777" w:rsidR="00C51F49" w:rsidRPr="00750FC2" w:rsidRDefault="00C51F49" w:rsidP="00C51F49">
      <w:pPr>
        <w:spacing w:before="0" w:after="0" w:line="240" w:lineRule="auto"/>
        <w:rPr>
          <w:rFonts w:cs="Arial"/>
          <w:b/>
          <w:sz w:val="20"/>
          <w:szCs w:val="20"/>
        </w:rPr>
      </w:pPr>
      <w:r w:rsidRPr="00750FC2">
        <w:rPr>
          <w:rFonts w:cs="Arial"/>
          <w:b/>
          <w:sz w:val="20"/>
          <w:szCs w:val="20"/>
        </w:rPr>
        <w:t xml:space="preserve">(For office use) </w:t>
      </w:r>
      <w:r w:rsidR="00F97672" w:rsidRPr="00750FC2">
        <w:rPr>
          <w:rFonts w:cs="Arial"/>
          <w:b/>
          <w:sz w:val="20"/>
          <w:szCs w:val="20"/>
        </w:rPr>
        <w:tab/>
      </w:r>
      <w:r w:rsidR="00F97672" w:rsidRPr="00750FC2">
        <w:rPr>
          <w:rFonts w:cs="Arial"/>
          <w:b/>
          <w:sz w:val="20"/>
          <w:szCs w:val="20"/>
        </w:rPr>
        <w:tab/>
      </w:r>
      <w:r w:rsidR="00F97672" w:rsidRPr="00750FC2">
        <w:rPr>
          <w:rFonts w:cs="Arial"/>
          <w:b/>
          <w:sz w:val="20"/>
          <w:szCs w:val="20"/>
        </w:rPr>
        <w:tab/>
      </w:r>
      <w:r w:rsidR="00F97672" w:rsidRPr="00750FC2">
        <w:rPr>
          <w:rFonts w:cs="Arial"/>
          <w:b/>
          <w:sz w:val="20"/>
          <w:szCs w:val="20"/>
        </w:rPr>
        <w:tab/>
      </w:r>
      <w:r w:rsidR="00F97672" w:rsidRPr="00750FC2">
        <w:rPr>
          <w:rFonts w:cs="Arial"/>
          <w:b/>
          <w:sz w:val="20"/>
          <w:szCs w:val="20"/>
        </w:rPr>
        <w:tab/>
      </w:r>
      <w:r w:rsidR="00F97672" w:rsidRPr="00750FC2">
        <w:rPr>
          <w:rFonts w:cs="Arial"/>
          <w:b/>
          <w:sz w:val="20"/>
          <w:szCs w:val="20"/>
        </w:rPr>
        <w:tab/>
      </w:r>
      <w:r w:rsidR="00824859">
        <w:rPr>
          <w:rFonts w:cs="Arial"/>
          <w:b/>
          <w:sz w:val="20"/>
          <w:szCs w:val="20"/>
        </w:rPr>
        <w:tab/>
        <w:t xml:space="preserve">    </w:t>
      </w:r>
      <w:r w:rsidR="00F97672" w:rsidRPr="00750FC2">
        <w:rPr>
          <w:rFonts w:cs="Arial"/>
          <w:b/>
          <w:sz w:val="20"/>
          <w:szCs w:val="20"/>
        </w:rPr>
        <w:t xml:space="preserve"> </w:t>
      </w:r>
      <w:r w:rsidR="003D35CC" w:rsidRPr="00750FC2">
        <w:rPr>
          <w:rFonts w:cs="Arial"/>
          <w:b/>
          <w:sz w:val="20"/>
          <w:szCs w:val="20"/>
        </w:rPr>
        <w:t>Interpreter</w:t>
      </w:r>
      <w:r w:rsidR="002F0DEF" w:rsidRPr="00750FC2">
        <w:rPr>
          <w:rFonts w:cs="Arial"/>
          <w:b/>
          <w:sz w:val="20"/>
          <w:szCs w:val="20"/>
        </w:rPr>
        <w:t xml:space="preserve">: </w:t>
      </w:r>
      <w:r w:rsidR="003D35CC" w:rsidRPr="00750FC2">
        <w:rPr>
          <w:rFonts w:cs="Arial"/>
          <w:b/>
          <w:sz w:val="20"/>
          <w:szCs w:val="20"/>
        </w:rPr>
        <w:t xml:space="preserve">  Yes___ No___</w:t>
      </w:r>
    </w:p>
    <w:p w14:paraId="31DB05BD" w14:textId="77777777" w:rsidR="00C51F49" w:rsidRPr="00750FC2" w:rsidRDefault="00C51F49" w:rsidP="00C51F49">
      <w:pPr>
        <w:spacing w:before="0" w:after="0" w:line="240" w:lineRule="auto"/>
        <w:rPr>
          <w:rFonts w:cs="Arial"/>
          <w:b/>
          <w:sz w:val="20"/>
          <w:szCs w:val="20"/>
          <w:u w:val="single"/>
        </w:rPr>
      </w:pPr>
      <w:r w:rsidRPr="00750FC2">
        <w:rPr>
          <w:rFonts w:cs="Arial"/>
          <w:b/>
          <w:sz w:val="20"/>
          <w:szCs w:val="20"/>
        </w:rPr>
        <w:t xml:space="preserve">Child/Student’s MARSS ID Number: </w:t>
      </w:r>
      <w:r w:rsidRPr="00750FC2">
        <w:rPr>
          <w:rFonts w:cs="Arial"/>
          <w:b/>
          <w:sz w:val="20"/>
          <w:szCs w:val="20"/>
          <w:u w:val="single"/>
        </w:rPr>
        <w:tab/>
      </w:r>
      <w:r w:rsidRPr="00750FC2">
        <w:rPr>
          <w:rFonts w:cs="Arial"/>
          <w:b/>
          <w:sz w:val="20"/>
          <w:szCs w:val="20"/>
          <w:u w:val="single"/>
        </w:rPr>
        <w:tab/>
      </w:r>
      <w:r w:rsidR="00187F70" w:rsidRPr="00750FC2">
        <w:rPr>
          <w:rFonts w:cs="Arial"/>
          <w:b/>
          <w:sz w:val="20"/>
          <w:szCs w:val="20"/>
        </w:rPr>
        <w:t xml:space="preserve"> </w:t>
      </w:r>
      <w:r w:rsidR="006D752C" w:rsidRPr="00750FC2">
        <w:rPr>
          <w:rFonts w:cs="Arial"/>
          <w:b/>
          <w:sz w:val="20"/>
          <w:szCs w:val="20"/>
        </w:rPr>
        <w:t xml:space="preserve">           </w:t>
      </w:r>
      <w:r w:rsidR="003D35CC" w:rsidRPr="00750FC2">
        <w:rPr>
          <w:rFonts w:cs="Arial"/>
          <w:b/>
          <w:sz w:val="20"/>
          <w:szCs w:val="20"/>
        </w:rPr>
        <w:tab/>
      </w:r>
      <w:r w:rsidR="00BE19C3">
        <w:rPr>
          <w:rFonts w:cs="Arial"/>
          <w:b/>
          <w:sz w:val="20"/>
          <w:szCs w:val="20"/>
        </w:rPr>
        <w:t xml:space="preserve"> S</w:t>
      </w:r>
      <w:r w:rsidR="003D35CC" w:rsidRPr="00750FC2">
        <w:rPr>
          <w:rFonts w:cs="Arial"/>
          <w:b/>
          <w:sz w:val="20"/>
          <w:szCs w:val="20"/>
        </w:rPr>
        <w:t>creened in</w:t>
      </w:r>
      <w:r w:rsidR="006D752C" w:rsidRPr="00750FC2">
        <w:rPr>
          <w:rFonts w:cs="Arial"/>
          <w:b/>
          <w:sz w:val="20"/>
          <w:szCs w:val="20"/>
        </w:rPr>
        <w:t xml:space="preserve"> </w:t>
      </w:r>
      <w:r w:rsidR="00187F70" w:rsidRPr="00750FC2">
        <w:rPr>
          <w:rFonts w:cs="Arial"/>
          <w:b/>
          <w:sz w:val="20"/>
          <w:szCs w:val="20"/>
        </w:rPr>
        <w:t>H</w:t>
      </w:r>
      <w:r w:rsidR="00D248AB" w:rsidRPr="00750FC2">
        <w:rPr>
          <w:rFonts w:cs="Arial"/>
          <w:b/>
          <w:sz w:val="20"/>
          <w:szCs w:val="20"/>
        </w:rPr>
        <w:t>ome</w:t>
      </w:r>
      <w:r w:rsidR="00187F70" w:rsidRPr="00750FC2">
        <w:rPr>
          <w:rFonts w:cs="Arial"/>
          <w:b/>
          <w:sz w:val="20"/>
          <w:szCs w:val="20"/>
        </w:rPr>
        <w:t xml:space="preserve"> Language</w:t>
      </w:r>
      <w:r w:rsidR="00D248AB" w:rsidRPr="00750FC2">
        <w:rPr>
          <w:rFonts w:cs="Arial"/>
          <w:b/>
          <w:sz w:val="20"/>
          <w:szCs w:val="20"/>
        </w:rPr>
        <w:t xml:space="preserve">: </w:t>
      </w:r>
      <w:r w:rsidR="00D248AB" w:rsidRPr="00750FC2">
        <w:rPr>
          <w:rFonts w:cs="Arial"/>
          <w:b/>
          <w:sz w:val="20"/>
          <w:szCs w:val="20"/>
          <w:u w:val="single"/>
        </w:rPr>
        <w:tab/>
      </w:r>
      <w:r w:rsidR="00D248AB" w:rsidRPr="00750FC2">
        <w:rPr>
          <w:rFonts w:cs="Arial"/>
          <w:b/>
          <w:sz w:val="20"/>
          <w:szCs w:val="20"/>
          <w:u w:val="single"/>
        </w:rPr>
        <w:tab/>
      </w:r>
      <w:r w:rsidR="00D248AB" w:rsidRPr="00750FC2">
        <w:rPr>
          <w:rFonts w:cs="Arial"/>
          <w:b/>
          <w:sz w:val="20"/>
          <w:szCs w:val="20"/>
          <w:u w:val="single"/>
        </w:rPr>
        <w:tab/>
      </w:r>
      <w:r w:rsidR="00D248AB" w:rsidRPr="00750FC2">
        <w:rPr>
          <w:rFonts w:cs="Arial"/>
          <w:b/>
          <w:sz w:val="20"/>
          <w:szCs w:val="20"/>
          <w:u w:val="single"/>
        </w:rPr>
        <w:tab/>
      </w:r>
      <w:r w:rsidR="00D248AB" w:rsidRPr="00750FC2">
        <w:rPr>
          <w:rFonts w:cs="Arial"/>
          <w:b/>
          <w:sz w:val="20"/>
          <w:szCs w:val="20"/>
          <w:u w:val="single"/>
        </w:rPr>
        <w:tab/>
      </w:r>
    </w:p>
    <w:p w14:paraId="3A7801C5" w14:textId="77777777" w:rsidR="00187F70" w:rsidRPr="00750FC2" w:rsidRDefault="00187F70" w:rsidP="00C51F49">
      <w:pPr>
        <w:spacing w:before="0" w:after="0" w:line="240" w:lineRule="auto"/>
        <w:rPr>
          <w:rFonts w:cs="Arial"/>
          <w:b/>
          <w:sz w:val="20"/>
          <w:szCs w:val="20"/>
        </w:rPr>
      </w:pPr>
    </w:p>
    <w:p w14:paraId="28E8C1CD" w14:textId="77777777" w:rsidR="00187F70" w:rsidRDefault="0053020A" w:rsidP="00C51F49">
      <w:pPr>
        <w:spacing w:before="0" w:after="0" w:line="240" w:lineRule="auto"/>
        <w:rPr>
          <w:rFonts w:cs="Arial"/>
          <w:b/>
          <w:sz w:val="20"/>
          <w:szCs w:val="20"/>
          <w:u w:val="single"/>
        </w:rPr>
      </w:pPr>
      <w:r w:rsidRPr="00750FC2">
        <w:rPr>
          <w:rFonts w:cs="Arial"/>
          <w:b/>
          <w:sz w:val="20"/>
          <w:szCs w:val="20"/>
        </w:rPr>
        <w:t>Parent/Guardian</w:t>
      </w:r>
      <w:r w:rsidR="00C51F49" w:rsidRPr="00750FC2">
        <w:rPr>
          <w:rFonts w:cs="Arial"/>
          <w:b/>
          <w:sz w:val="20"/>
          <w:szCs w:val="20"/>
        </w:rPr>
        <w:t xml:space="preserve"> Name: </w:t>
      </w:r>
      <w:r w:rsidR="00C51F49" w:rsidRPr="00750FC2">
        <w:rPr>
          <w:rFonts w:cs="Arial"/>
          <w:b/>
          <w:sz w:val="20"/>
          <w:szCs w:val="20"/>
          <w:u w:val="single"/>
        </w:rPr>
        <w:tab/>
      </w:r>
      <w:r w:rsidR="00C51F49" w:rsidRPr="00750FC2">
        <w:rPr>
          <w:rFonts w:cs="Arial"/>
          <w:b/>
          <w:sz w:val="20"/>
          <w:szCs w:val="20"/>
          <w:u w:val="single"/>
        </w:rPr>
        <w:tab/>
      </w:r>
      <w:r w:rsidR="00C51F49" w:rsidRPr="00750FC2">
        <w:rPr>
          <w:rFonts w:cs="Arial"/>
          <w:b/>
          <w:sz w:val="20"/>
          <w:szCs w:val="20"/>
          <w:u w:val="single"/>
        </w:rPr>
        <w:tab/>
      </w:r>
      <w:r w:rsidR="00C51F49" w:rsidRPr="00750FC2">
        <w:rPr>
          <w:rFonts w:cs="Arial"/>
          <w:b/>
          <w:sz w:val="20"/>
          <w:szCs w:val="20"/>
          <w:u w:val="single"/>
        </w:rPr>
        <w:tab/>
      </w:r>
      <w:r w:rsidR="00C51F49" w:rsidRPr="00750FC2">
        <w:rPr>
          <w:rFonts w:cs="Arial"/>
          <w:b/>
          <w:sz w:val="20"/>
          <w:szCs w:val="20"/>
          <w:u w:val="single"/>
        </w:rPr>
        <w:tab/>
      </w:r>
      <w:r w:rsidR="00C51F49" w:rsidRPr="00750FC2">
        <w:rPr>
          <w:rFonts w:cs="Arial"/>
          <w:b/>
          <w:sz w:val="20"/>
          <w:szCs w:val="20"/>
          <w:u w:val="single"/>
        </w:rPr>
        <w:tab/>
      </w:r>
      <w:r w:rsidR="00C51F49" w:rsidRPr="00750FC2">
        <w:rPr>
          <w:rFonts w:cs="Arial"/>
          <w:b/>
          <w:sz w:val="20"/>
          <w:szCs w:val="20"/>
          <w:u w:val="single"/>
        </w:rPr>
        <w:tab/>
        <w:t xml:space="preserve"> </w:t>
      </w:r>
      <w:r w:rsidR="00C51F49" w:rsidRPr="00750FC2">
        <w:rPr>
          <w:rFonts w:cs="Arial"/>
          <w:b/>
          <w:sz w:val="20"/>
          <w:szCs w:val="20"/>
        </w:rPr>
        <w:t xml:space="preserve">       </w:t>
      </w:r>
      <w:r w:rsidR="00750FC2">
        <w:rPr>
          <w:rFonts w:cs="Arial"/>
          <w:b/>
          <w:sz w:val="20"/>
          <w:szCs w:val="20"/>
        </w:rPr>
        <w:t xml:space="preserve">    </w:t>
      </w:r>
      <w:r w:rsidRPr="00750FC2">
        <w:rPr>
          <w:rFonts w:cs="Arial"/>
          <w:b/>
          <w:sz w:val="20"/>
          <w:szCs w:val="20"/>
        </w:rPr>
        <w:t xml:space="preserve"> </w:t>
      </w:r>
      <w:r w:rsidR="00C51F49" w:rsidRPr="00750FC2">
        <w:rPr>
          <w:rFonts w:cs="Arial"/>
          <w:b/>
          <w:sz w:val="20"/>
          <w:szCs w:val="20"/>
        </w:rPr>
        <w:t xml:space="preserve">Phone: </w:t>
      </w:r>
      <w:r w:rsidR="003F31DA" w:rsidRPr="00750FC2">
        <w:rPr>
          <w:rFonts w:cs="Arial"/>
          <w:b/>
          <w:sz w:val="20"/>
          <w:szCs w:val="20"/>
          <w:u w:val="single"/>
        </w:rPr>
        <w:tab/>
      </w:r>
      <w:r w:rsidR="003F31DA" w:rsidRPr="00750FC2">
        <w:rPr>
          <w:rFonts w:cs="Arial"/>
          <w:b/>
          <w:sz w:val="20"/>
          <w:szCs w:val="20"/>
          <w:u w:val="single"/>
        </w:rPr>
        <w:tab/>
      </w:r>
      <w:r w:rsidR="003F31DA" w:rsidRPr="00750FC2">
        <w:rPr>
          <w:rFonts w:cs="Arial"/>
          <w:b/>
          <w:sz w:val="20"/>
          <w:szCs w:val="20"/>
          <w:u w:val="single"/>
        </w:rPr>
        <w:tab/>
      </w:r>
      <w:r w:rsidR="003F31DA" w:rsidRPr="00750FC2">
        <w:rPr>
          <w:rFonts w:cs="Arial"/>
          <w:b/>
          <w:sz w:val="20"/>
          <w:szCs w:val="20"/>
          <w:u w:val="single"/>
        </w:rPr>
        <w:tab/>
      </w:r>
    </w:p>
    <w:p w14:paraId="045FAA25" w14:textId="77777777" w:rsidR="00750FC2" w:rsidRPr="00750FC2" w:rsidRDefault="00750FC2" w:rsidP="00C51F49">
      <w:pPr>
        <w:spacing w:before="0" w:after="0" w:line="240" w:lineRule="auto"/>
        <w:rPr>
          <w:rFonts w:cs="Arial"/>
          <w:b/>
          <w:sz w:val="20"/>
          <w:szCs w:val="20"/>
        </w:rPr>
      </w:pPr>
    </w:p>
    <w:p w14:paraId="650F0AA8" w14:textId="77777777" w:rsidR="00C51F49" w:rsidRPr="00DE6E21" w:rsidRDefault="009C50E0" w:rsidP="00C51F49">
      <w:pPr>
        <w:spacing w:before="0" w:after="0" w:line="240" w:lineRule="auto"/>
        <w:rPr>
          <w:rFonts w:cs="Arial"/>
          <w:sz w:val="20"/>
          <w:szCs w:val="20"/>
          <w:u w:val="single"/>
        </w:rPr>
      </w:pPr>
      <w:r w:rsidRPr="00750FC2">
        <w:rPr>
          <w:rFonts w:cs="Arial"/>
          <w:b/>
          <w:sz w:val="20"/>
          <w:szCs w:val="20"/>
        </w:rPr>
        <w:t xml:space="preserve">Address: </w:t>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u w:val="single"/>
        </w:rPr>
        <w:tab/>
      </w:r>
      <w:r w:rsidRPr="00750FC2">
        <w:rPr>
          <w:rFonts w:cs="Arial"/>
          <w:b/>
          <w:sz w:val="20"/>
          <w:szCs w:val="20"/>
        </w:rPr>
        <w:t xml:space="preserve">City: </w:t>
      </w:r>
      <w:r w:rsidR="00750FC2">
        <w:rPr>
          <w:rFonts w:cs="Arial"/>
          <w:b/>
          <w:sz w:val="20"/>
          <w:szCs w:val="20"/>
          <w:u w:val="single"/>
        </w:rPr>
        <w:tab/>
      </w:r>
      <w:r w:rsidR="00750FC2">
        <w:rPr>
          <w:rFonts w:cs="Arial"/>
          <w:b/>
          <w:sz w:val="20"/>
          <w:szCs w:val="20"/>
          <w:u w:val="single"/>
        </w:rPr>
        <w:tab/>
      </w:r>
      <w:r w:rsidR="00750FC2">
        <w:rPr>
          <w:rFonts w:cs="Arial"/>
          <w:b/>
          <w:sz w:val="20"/>
          <w:szCs w:val="20"/>
          <w:u w:val="single"/>
        </w:rPr>
        <w:tab/>
      </w:r>
      <w:r w:rsidRPr="00750FC2">
        <w:rPr>
          <w:rFonts w:cs="Arial"/>
          <w:b/>
          <w:sz w:val="20"/>
          <w:szCs w:val="20"/>
        </w:rPr>
        <w:t>Zip:</w:t>
      </w:r>
      <w:r w:rsidR="00DE6E21">
        <w:rPr>
          <w:rFonts w:cs="Arial"/>
          <w:sz w:val="20"/>
          <w:szCs w:val="20"/>
          <w:u w:val="single"/>
        </w:rPr>
        <w:tab/>
      </w:r>
      <w:r w:rsidR="00DE6E21">
        <w:rPr>
          <w:rFonts w:cs="Arial"/>
          <w:sz w:val="20"/>
          <w:szCs w:val="20"/>
          <w:u w:val="single"/>
        </w:rPr>
        <w:tab/>
      </w:r>
      <w:r w:rsidR="00DE6E21">
        <w:rPr>
          <w:rFonts w:cs="Arial"/>
          <w:sz w:val="20"/>
          <w:szCs w:val="20"/>
          <w:u w:val="single"/>
        </w:rPr>
        <w:tab/>
      </w:r>
      <w:r w:rsidR="00DE6E21">
        <w:rPr>
          <w:rFonts w:cs="Arial"/>
          <w:sz w:val="20"/>
          <w:szCs w:val="20"/>
          <w:u w:val="single"/>
        </w:rPr>
        <w:tab/>
      </w:r>
      <w:r w:rsidR="00DE6E21">
        <w:rPr>
          <w:rFonts w:cs="Arial"/>
          <w:sz w:val="20"/>
          <w:szCs w:val="20"/>
          <w:u w:val="single"/>
        </w:rPr>
        <w:tab/>
      </w:r>
    </w:p>
    <w:p w14:paraId="0D18B83C" w14:textId="77777777" w:rsidR="00F34850" w:rsidRPr="00FA3A41" w:rsidRDefault="00F34850" w:rsidP="00C51F49">
      <w:pPr>
        <w:spacing w:before="0" w:after="0" w:line="240" w:lineRule="auto"/>
        <w:rPr>
          <w:rFonts w:cs="Arial"/>
          <w:b/>
          <w:sz w:val="18"/>
          <w:szCs w:val="18"/>
        </w:rPr>
      </w:pPr>
    </w:p>
    <w:tbl>
      <w:tblPr>
        <w:tblStyle w:val="TableGrid"/>
        <w:tblW w:w="0" w:type="auto"/>
        <w:tblInd w:w="108" w:type="dxa"/>
        <w:tblLayout w:type="fixed"/>
        <w:tblLook w:val="04A0" w:firstRow="1" w:lastRow="0" w:firstColumn="1" w:lastColumn="0" w:noHBand="0" w:noVBand="1"/>
      </w:tblPr>
      <w:tblGrid>
        <w:gridCol w:w="4500"/>
        <w:gridCol w:w="900"/>
        <w:gridCol w:w="810"/>
        <w:gridCol w:w="720"/>
        <w:gridCol w:w="810"/>
        <w:gridCol w:w="3870"/>
      </w:tblGrid>
      <w:tr w:rsidR="00741F5A" w14:paraId="3897DC77" w14:textId="77777777" w:rsidTr="00DF180C">
        <w:trPr>
          <w:trHeight w:val="323"/>
          <w:tblHeader/>
        </w:trPr>
        <w:tc>
          <w:tcPr>
            <w:tcW w:w="4500" w:type="dxa"/>
          </w:tcPr>
          <w:p w14:paraId="08608A2D" w14:textId="77777777" w:rsidR="00741F5A" w:rsidRPr="000E402A" w:rsidRDefault="00CD107E" w:rsidP="00E3528D">
            <w:pPr>
              <w:rPr>
                <w:rFonts w:cs="Arial"/>
                <w:b/>
                <w:sz w:val="10"/>
                <w:szCs w:val="10"/>
              </w:rPr>
            </w:pPr>
            <w:r w:rsidRPr="00CD107E">
              <w:rPr>
                <w:rFonts w:cs="Arial"/>
                <w:b/>
                <w:sz w:val="20"/>
                <w:szCs w:val="20"/>
              </w:rPr>
              <w:t xml:space="preserve">Components </w:t>
            </w:r>
          </w:p>
        </w:tc>
        <w:tc>
          <w:tcPr>
            <w:tcW w:w="900" w:type="dxa"/>
          </w:tcPr>
          <w:p w14:paraId="7AA1928C" w14:textId="77777777" w:rsidR="000E402A" w:rsidRPr="005E4167" w:rsidRDefault="00187F70" w:rsidP="00E3528D">
            <w:pPr>
              <w:rPr>
                <w:rFonts w:cs="Arial"/>
                <w:b/>
                <w:sz w:val="16"/>
                <w:szCs w:val="16"/>
              </w:rPr>
            </w:pPr>
            <w:r w:rsidRPr="005E4167">
              <w:rPr>
                <w:rFonts w:cs="Arial"/>
                <w:b/>
                <w:sz w:val="16"/>
                <w:szCs w:val="16"/>
              </w:rPr>
              <w:t>No</w:t>
            </w:r>
          </w:p>
          <w:p w14:paraId="237FF986" w14:textId="77777777" w:rsidR="00741F5A" w:rsidRPr="005E4167" w:rsidRDefault="00187F70" w:rsidP="00E3528D">
            <w:pPr>
              <w:rPr>
                <w:rFonts w:cs="Arial"/>
                <w:b/>
                <w:sz w:val="16"/>
                <w:szCs w:val="16"/>
              </w:rPr>
            </w:pPr>
            <w:r w:rsidRPr="005E4167">
              <w:rPr>
                <w:rFonts w:cs="Arial"/>
                <w:b/>
                <w:sz w:val="16"/>
                <w:szCs w:val="16"/>
              </w:rPr>
              <w:t>Concern</w:t>
            </w:r>
          </w:p>
        </w:tc>
        <w:tc>
          <w:tcPr>
            <w:tcW w:w="810" w:type="dxa"/>
          </w:tcPr>
          <w:p w14:paraId="7F945C79" w14:textId="77777777" w:rsidR="00741F5A" w:rsidRPr="005E4167" w:rsidRDefault="00741F5A" w:rsidP="00E3528D">
            <w:pPr>
              <w:rPr>
                <w:rFonts w:cs="Arial"/>
                <w:b/>
                <w:sz w:val="16"/>
                <w:szCs w:val="16"/>
              </w:rPr>
            </w:pPr>
            <w:r w:rsidRPr="005E4167">
              <w:rPr>
                <w:rFonts w:cs="Arial"/>
                <w:b/>
                <w:sz w:val="16"/>
                <w:szCs w:val="16"/>
              </w:rPr>
              <w:t>Re</w:t>
            </w:r>
            <w:r w:rsidR="005E4167">
              <w:rPr>
                <w:rFonts w:cs="Arial"/>
                <w:b/>
                <w:sz w:val="16"/>
                <w:szCs w:val="16"/>
              </w:rPr>
              <w:t>-</w:t>
            </w:r>
            <w:r w:rsidRPr="005E4167">
              <w:rPr>
                <w:rFonts w:cs="Arial"/>
                <w:b/>
                <w:sz w:val="16"/>
                <w:szCs w:val="16"/>
              </w:rPr>
              <w:t xml:space="preserve">screen </w:t>
            </w:r>
          </w:p>
        </w:tc>
        <w:tc>
          <w:tcPr>
            <w:tcW w:w="720" w:type="dxa"/>
          </w:tcPr>
          <w:p w14:paraId="79AC8324" w14:textId="77777777" w:rsidR="00741F5A" w:rsidRPr="005E4167" w:rsidRDefault="00741F5A" w:rsidP="00E3528D">
            <w:pPr>
              <w:rPr>
                <w:rFonts w:cs="Arial"/>
                <w:b/>
                <w:sz w:val="16"/>
                <w:szCs w:val="16"/>
              </w:rPr>
            </w:pPr>
            <w:r w:rsidRPr="005E4167">
              <w:rPr>
                <w:rFonts w:cs="Arial"/>
                <w:b/>
                <w:sz w:val="16"/>
                <w:szCs w:val="16"/>
              </w:rPr>
              <w:t>Refer</w:t>
            </w:r>
          </w:p>
        </w:tc>
        <w:tc>
          <w:tcPr>
            <w:tcW w:w="810" w:type="dxa"/>
          </w:tcPr>
          <w:p w14:paraId="6A2FFF93" w14:textId="77777777" w:rsidR="00741F5A" w:rsidRPr="00DF180C" w:rsidRDefault="005E4167" w:rsidP="00E3528D">
            <w:pPr>
              <w:rPr>
                <w:rFonts w:cs="Arial"/>
                <w:b/>
                <w:sz w:val="14"/>
                <w:szCs w:val="14"/>
              </w:rPr>
            </w:pPr>
            <w:r w:rsidRPr="00DF180C">
              <w:rPr>
                <w:rFonts w:cs="Arial"/>
                <w:b/>
                <w:sz w:val="14"/>
                <w:szCs w:val="14"/>
              </w:rPr>
              <w:t>Declined</w:t>
            </w:r>
            <w:r w:rsidR="00187F70" w:rsidRPr="00DF180C">
              <w:rPr>
                <w:rFonts w:cs="Arial"/>
                <w:b/>
                <w:sz w:val="14"/>
                <w:szCs w:val="14"/>
              </w:rPr>
              <w:t>Referral</w:t>
            </w:r>
          </w:p>
        </w:tc>
        <w:tc>
          <w:tcPr>
            <w:tcW w:w="3870" w:type="dxa"/>
          </w:tcPr>
          <w:p w14:paraId="4E6CA236" w14:textId="77777777" w:rsidR="00741F5A" w:rsidRPr="00E1031D" w:rsidRDefault="00741F5A" w:rsidP="00E3528D">
            <w:pPr>
              <w:rPr>
                <w:rFonts w:cs="Arial"/>
                <w:b/>
                <w:sz w:val="20"/>
                <w:szCs w:val="20"/>
              </w:rPr>
            </w:pPr>
            <w:r w:rsidRPr="00E1031D">
              <w:rPr>
                <w:rFonts w:cs="Arial"/>
                <w:b/>
                <w:sz w:val="20"/>
                <w:szCs w:val="20"/>
              </w:rPr>
              <w:t xml:space="preserve">Comments </w:t>
            </w:r>
          </w:p>
        </w:tc>
      </w:tr>
      <w:tr w:rsidR="00741F5A" w14:paraId="1A39351E" w14:textId="77777777" w:rsidTr="005E4167">
        <w:tc>
          <w:tcPr>
            <w:tcW w:w="4500" w:type="dxa"/>
          </w:tcPr>
          <w:p w14:paraId="34F19BD2" w14:textId="77777777" w:rsidR="00741F5A" w:rsidRPr="00064A63" w:rsidRDefault="009F0669" w:rsidP="00E3528D">
            <w:pPr>
              <w:rPr>
                <w:rFonts w:cs="Arial"/>
                <w:b/>
                <w:sz w:val="18"/>
                <w:szCs w:val="18"/>
              </w:rPr>
            </w:pPr>
            <w:r>
              <w:rPr>
                <w:rFonts w:cs="Arial"/>
                <w:b/>
                <w:sz w:val="18"/>
                <w:szCs w:val="18"/>
              </w:rPr>
              <w:t>Vision</w:t>
            </w:r>
            <w:r w:rsidR="00741F5A" w:rsidRPr="00064A63">
              <w:rPr>
                <w:rFonts w:cs="Arial"/>
                <w:b/>
                <w:sz w:val="18"/>
                <w:szCs w:val="18"/>
              </w:rPr>
              <w:t xml:space="preserve"> </w:t>
            </w:r>
            <w:r w:rsidR="00741F5A" w:rsidRPr="001D4B8E">
              <w:rPr>
                <w:rFonts w:cs="Arial"/>
                <w:b/>
                <w:sz w:val="18"/>
                <w:szCs w:val="18"/>
                <w:vertAlign w:val="superscript"/>
              </w:rPr>
              <w:t xml:space="preserve">1 </w:t>
            </w:r>
          </w:p>
          <w:p w14:paraId="33F391EB" w14:textId="77777777" w:rsidR="00741F5A" w:rsidRPr="00741F5A" w:rsidRDefault="003D35CC" w:rsidP="00D009EF">
            <w:pPr>
              <w:rPr>
                <w:rFonts w:cs="Arial"/>
                <w:sz w:val="18"/>
                <w:szCs w:val="18"/>
              </w:rPr>
            </w:pPr>
            <w:r>
              <w:rPr>
                <w:rFonts w:cs="Arial"/>
                <w:sz w:val="18"/>
                <w:szCs w:val="18"/>
              </w:rPr>
              <w:t>History</w:t>
            </w:r>
          </w:p>
        </w:tc>
        <w:tc>
          <w:tcPr>
            <w:tcW w:w="900" w:type="dxa"/>
          </w:tcPr>
          <w:p w14:paraId="2231BAEA"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8DC74FA"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6C809015" w14:textId="77777777" w:rsidR="00741F5A" w:rsidRPr="00F16B4B" w:rsidRDefault="002F0DEF" w:rsidP="00E3528D">
            <w:pPr>
              <w:rPr>
                <w:rFonts w:cs="Arial"/>
                <w:color w:val="FFFFFF" w:themeColor="background1"/>
                <w:sz w:val="16"/>
                <w:szCs w:val="16"/>
              </w:rPr>
            </w:pPr>
            <w:r w:rsidRPr="00F16B4B">
              <w:rPr>
                <w:rFonts w:cs="Arial"/>
                <w:color w:val="FFFFFF" w:themeColor="background1"/>
                <w:sz w:val="18"/>
                <w:szCs w:val="18"/>
              </w:rPr>
              <w:t>x</w:t>
            </w:r>
          </w:p>
        </w:tc>
        <w:tc>
          <w:tcPr>
            <w:tcW w:w="810" w:type="dxa"/>
          </w:tcPr>
          <w:p w14:paraId="1B2459BC" w14:textId="77777777" w:rsidR="00741F5A" w:rsidRPr="00F16B4B" w:rsidRDefault="00022313"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5C934E8C"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D009EF" w14:paraId="6AD0CF66" w14:textId="77777777" w:rsidTr="005E4167">
        <w:tc>
          <w:tcPr>
            <w:tcW w:w="4500" w:type="dxa"/>
          </w:tcPr>
          <w:p w14:paraId="1FB774BA" w14:textId="77777777" w:rsidR="00D009EF" w:rsidRDefault="00D009EF" w:rsidP="00D009EF">
            <w:pPr>
              <w:rPr>
                <w:rFonts w:cs="Arial"/>
                <w:sz w:val="18"/>
                <w:szCs w:val="18"/>
              </w:rPr>
            </w:pPr>
            <w:r>
              <w:rPr>
                <w:rFonts w:cs="Arial"/>
                <w:sz w:val="18"/>
                <w:szCs w:val="18"/>
              </w:rPr>
              <w:t xml:space="preserve">Observation </w:t>
            </w:r>
          </w:p>
        </w:tc>
        <w:tc>
          <w:tcPr>
            <w:tcW w:w="900" w:type="dxa"/>
          </w:tcPr>
          <w:p w14:paraId="5C05B938" w14:textId="77777777" w:rsidR="00D009EF"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29F7547" w14:textId="77777777" w:rsidR="00D009EF"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720" w:type="dxa"/>
          </w:tcPr>
          <w:p w14:paraId="1A632021" w14:textId="77777777" w:rsidR="00D009EF"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7D444B6" w14:textId="77777777" w:rsidR="00D009EF"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555CF932" w14:textId="77777777" w:rsidR="00D009EF" w:rsidRPr="00F16B4B" w:rsidRDefault="00F16B4B" w:rsidP="00AF3B12">
            <w:pPr>
              <w:rPr>
                <w:rFonts w:cs="Arial"/>
                <w:b/>
                <w:i/>
                <w:color w:val="FFFFFF" w:themeColor="background1"/>
                <w:sz w:val="16"/>
                <w:szCs w:val="16"/>
              </w:rPr>
            </w:pPr>
            <w:r w:rsidRPr="00F16B4B">
              <w:rPr>
                <w:rFonts w:cs="Arial"/>
                <w:b/>
                <w:i/>
                <w:color w:val="FFFFFF" w:themeColor="background1"/>
                <w:sz w:val="16"/>
                <w:szCs w:val="16"/>
              </w:rPr>
              <w:t>x</w:t>
            </w:r>
          </w:p>
        </w:tc>
      </w:tr>
      <w:tr w:rsidR="00D45D3A" w14:paraId="31C0142C" w14:textId="77777777" w:rsidTr="005E4167">
        <w:tc>
          <w:tcPr>
            <w:tcW w:w="4500" w:type="dxa"/>
          </w:tcPr>
          <w:p w14:paraId="67B16CE5" w14:textId="77777777" w:rsidR="00D45D3A" w:rsidRDefault="00D45D3A" w:rsidP="00D45D3A">
            <w:pPr>
              <w:rPr>
                <w:rFonts w:cs="Arial"/>
                <w:sz w:val="18"/>
                <w:szCs w:val="18"/>
              </w:rPr>
            </w:pPr>
            <w:r>
              <w:rPr>
                <w:rFonts w:cs="Arial"/>
                <w:sz w:val="18"/>
                <w:szCs w:val="18"/>
              </w:rPr>
              <w:t>Visual acuity:             R:    10/____</w:t>
            </w:r>
          </w:p>
          <w:p w14:paraId="1CAB7C50" w14:textId="77777777" w:rsidR="00D45D3A" w:rsidRDefault="00D45D3A" w:rsidP="00D45D3A">
            <w:pPr>
              <w:rPr>
                <w:rFonts w:cs="Arial"/>
                <w:sz w:val="18"/>
                <w:szCs w:val="18"/>
              </w:rPr>
            </w:pPr>
            <w:r w:rsidRPr="00EB7C9F">
              <w:rPr>
                <w:rFonts w:cs="Arial"/>
                <w:sz w:val="16"/>
                <w:szCs w:val="16"/>
              </w:rPr>
              <w:t>HOTV or LEA</w:t>
            </w:r>
            <w:r>
              <w:rPr>
                <w:rFonts w:cs="Arial"/>
                <w:sz w:val="18"/>
                <w:szCs w:val="18"/>
              </w:rPr>
              <w:t xml:space="preserve">               L:    10/____</w:t>
            </w:r>
          </w:p>
        </w:tc>
        <w:tc>
          <w:tcPr>
            <w:tcW w:w="900" w:type="dxa"/>
          </w:tcPr>
          <w:p w14:paraId="79CCCAD9"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408ED31B"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720" w:type="dxa"/>
          </w:tcPr>
          <w:p w14:paraId="4245786B"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7E2970E4"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16DCDABC" w14:textId="77777777" w:rsidR="00D45D3A" w:rsidRPr="00F16B4B" w:rsidRDefault="00F16B4B" w:rsidP="00AF3B12">
            <w:pPr>
              <w:rPr>
                <w:rFonts w:cs="Arial"/>
                <w:b/>
                <w:i/>
                <w:color w:val="FFFFFF" w:themeColor="background1"/>
                <w:sz w:val="16"/>
                <w:szCs w:val="16"/>
              </w:rPr>
            </w:pPr>
            <w:r w:rsidRPr="00F16B4B">
              <w:rPr>
                <w:rFonts w:cs="Arial"/>
                <w:b/>
                <w:i/>
                <w:color w:val="FFFFFF" w:themeColor="background1"/>
                <w:sz w:val="16"/>
                <w:szCs w:val="16"/>
              </w:rPr>
              <w:t>x</w:t>
            </w:r>
          </w:p>
        </w:tc>
      </w:tr>
      <w:tr w:rsidR="00D45D3A" w14:paraId="2F235A30" w14:textId="77777777" w:rsidTr="005E4167">
        <w:tc>
          <w:tcPr>
            <w:tcW w:w="4500" w:type="dxa"/>
          </w:tcPr>
          <w:p w14:paraId="30D2A677" w14:textId="77777777" w:rsidR="00D45D3A" w:rsidRPr="00064A63" w:rsidRDefault="00944702" w:rsidP="00D45D3A">
            <w:pPr>
              <w:rPr>
                <w:rFonts w:cs="Arial"/>
                <w:b/>
                <w:sz w:val="18"/>
                <w:szCs w:val="18"/>
              </w:rPr>
            </w:pPr>
            <w:r>
              <w:rPr>
                <w:rFonts w:cs="Arial"/>
                <w:sz w:val="18"/>
                <w:szCs w:val="18"/>
              </w:rPr>
              <w:t>C</w:t>
            </w:r>
            <w:r w:rsidR="00834F26">
              <w:rPr>
                <w:rFonts w:cs="Arial"/>
                <w:sz w:val="18"/>
                <w:szCs w:val="18"/>
              </w:rPr>
              <w:t>over</w:t>
            </w:r>
            <w:r w:rsidR="00D45D3A">
              <w:rPr>
                <w:rFonts w:cs="Arial"/>
                <w:sz w:val="18"/>
                <w:szCs w:val="18"/>
              </w:rPr>
              <w:t xml:space="preserve"> T</w:t>
            </w:r>
            <w:r w:rsidR="00D45D3A" w:rsidRPr="00187F70">
              <w:rPr>
                <w:rFonts w:cs="Arial"/>
                <w:sz w:val="18"/>
                <w:szCs w:val="18"/>
              </w:rPr>
              <w:t>est</w:t>
            </w:r>
            <w:r w:rsidR="00D45D3A">
              <w:rPr>
                <w:rFonts w:cs="Arial"/>
                <w:sz w:val="18"/>
                <w:szCs w:val="18"/>
              </w:rPr>
              <w:t>:</w:t>
            </w:r>
            <w:r w:rsidR="00CB6EF1">
              <w:rPr>
                <w:rFonts w:cs="Arial"/>
                <w:sz w:val="18"/>
                <w:szCs w:val="18"/>
              </w:rPr>
              <w:t xml:space="preserve"> Near</w:t>
            </w:r>
          </w:p>
        </w:tc>
        <w:tc>
          <w:tcPr>
            <w:tcW w:w="900" w:type="dxa"/>
          </w:tcPr>
          <w:p w14:paraId="1C48EBD7"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348C4AF5"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5246728"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0962E50"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7C7BA985" w14:textId="77777777" w:rsidR="00D45D3A" w:rsidRPr="00F16B4B" w:rsidRDefault="00F16B4B" w:rsidP="00AF3B12">
            <w:pPr>
              <w:rPr>
                <w:rFonts w:cs="Arial"/>
                <w:b/>
                <w:i/>
                <w:color w:val="FFFFFF" w:themeColor="background1"/>
                <w:sz w:val="16"/>
                <w:szCs w:val="16"/>
              </w:rPr>
            </w:pPr>
            <w:r w:rsidRPr="00F16B4B">
              <w:rPr>
                <w:rFonts w:cs="Arial"/>
                <w:b/>
                <w:i/>
                <w:color w:val="FFFFFF" w:themeColor="background1"/>
                <w:sz w:val="16"/>
                <w:szCs w:val="16"/>
              </w:rPr>
              <w:t>x</w:t>
            </w:r>
          </w:p>
        </w:tc>
      </w:tr>
      <w:tr w:rsidR="00CB6EF1" w14:paraId="53D0DF36" w14:textId="77777777" w:rsidTr="005E4167">
        <w:tc>
          <w:tcPr>
            <w:tcW w:w="4500" w:type="dxa"/>
          </w:tcPr>
          <w:p w14:paraId="7A47BB7A" w14:textId="77777777" w:rsidR="00CB6EF1" w:rsidRDefault="00944702" w:rsidP="00D45D3A">
            <w:pPr>
              <w:rPr>
                <w:rFonts w:cs="Arial"/>
                <w:sz w:val="18"/>
                <w:szCs w:val="18"/>
              </w:rPr>
            </w:pPr>
            <w:r>
              <w:rPr>
                <w:rFonts w:cs="Arial"/>
                <w:sz w:val="18"/>
                <w:szCs w:val="18"/>
              </w:rPr>
              <w:t>C</w:t>
            </w:r>
            <w:r w:rsidR="00834F26">
              <w:rPr>
                <w:rFonts w:cs="Arial"/>
                <w:sz w:val="18"/>
                <w:szCs w:val="18"/>
              </w:rPr>
              <w:t>over</w:t>
            </w:r>
            <w:r w:rsidR="00CB6EF1">
              <w:rPr>
                <w:rFonts w:cs="Arial"/>
                <w:sz w:val="18"/>
                <w:szCs w:val="18"/>
              </w:rPr>
              <w:t xml:space="preserve"> Test: Distance </w:t>
            </w:r>
          </w:p>
        </w:tc>
        <w:tc>
          <w:tcPr>
            <w:tcW w:w="900" w:type="dxa"/>
          </w:tcPr>
          <w:p w14:paraId="2CF02192" w14:textId="77777777" w:rsidR="00CB6EF1" w:rsidRPr="00F16B4B" w:rsidRDefault="00CB6EF1" w:rsidP="00AF3B12">
            <w:pPr>
              <w:rPr>
                <w:rFonts w:cs="Arial"/>
                <w:color w:val="FFFFFF" w:themeColor="background1"/>
                <w:sz w:val="18"/>
                <w:szCs w:val="18"/>
              </w:rPr>
            </w:pPr>
          </w:p>
        </w:tc>
        <w:tc>
          <w:tcPr>
            <w:tcW w:w="810" w:type="dxa"/>
          </w:tcPr>
          <w:p w14:paraId="1344A766" w14:textId="77777777" w:rsidR="00CB6EF1" w:rsidRPr="00F16B4B" w:rsidRDefault="00CB6EF1" w:rsidP="00AF3B12">
            <w:pPr>
              <w:rPr>
                <w:rFonts w:cs="Arial"/>
                <w:color w:val="FFFFFF" w:themeColor="background1"/>
                <w:sz w:val="18"/>
                <w:szCs w:val="18"/>
              </w:rPr>
            </w:pPr>
          </w:p>
        </w:tc>
        <w:tc>
          <w:tcPr>
            <w:tcW w:w="720" w:type="dxa"/>
          </w:tcPr>
          <w:p w14:paraId="4BD6A0DD" w14:textId="77777777" w:rsidR="00CB6EF1" w:rsidRPr="00F16B4B" w:rsidRDefault="00CB6EF1" w:rsidP="00AF3B12">
            <w:pPr>
              <w:rPr>
                <w:rFonts w:cs="Arial"/>
                <w:color w:val="FFFFFF" w:themeColor="background1"/>
                <w:sz w:val="18"/>
                <w:szCs w:val="18"/>
              </w:rPr>
            </w:pPr>
          </w:p>
        </w:tc>
        <w:tc>
          <w:tcPr>
            <w:tcW w:w="810" w:type="dxa"/>
          </w:tcPr>
          <w:p w14:paraId="03E60998" w14:textId="77777777" w:rsidR="00CB6EF1" w:rsidRPr="00F16B4B" w:rsidRDefault="00CB6EF1" w:rsidP="00AF3B12">
            <w:pPr>
              <w:rPr>
                <w:rFonts w:cs="Arial"/>
                <w:color w:val="FFFFFF" w:themeColor="background1"/>
                <w:sz w:val="18"/>
                <w:szCs w:val="18"/>
              </w:rPr>
            </w:pPr>
          </w:p>
        </w:tc>
        <w:tc>
          <w:tcPr>
            <w:tcW w:w="3870" w:type="dxa"/>
          </w:tcPr>
          <w:p w14:paraId="2B0AAE63" w14:textId="77777777" w:rsidR="00CB6EF1" w:rsidRPr="00F16B4B" w:rsidRDefault="00CB6EF1" w:rsidP="00AF3B12">
            <w:pPr>
              <w:rPr>
                <w:rFonts w:cs="Arial"/>
                <w:b/>
                <w:i/>
                <w:color w:val="FFFFFF" w:themeColor="background1"/>
                <w:sz w:val="16"/>
                <w:szCs w:val="16"/>
              </w:rPr>
            </w:pPr>
          </w:p>
        </w:tc>
      </w:tr>
      <w:tr w:rsidR="00CB6EF1" w14:paraId="489A2825" w14:textId="77777777" w:rsidTr="005E4167">
        <w:tc>
          <w:tcPr>
            <w:tcW w:w="4500" w:type="dxa"/>
          </w:tcPr>
          <w:p w14:paraId="0F0FECE4" w14:textId="77777777" w:rsidR="00CB6EF1" w:rsidRDefault="00CB6EF1" w:rsidP="00D45D3A">
            <w:pPr>
              <w:rPr>
                <w:rFonts w:cs="Arial"/>
                <w:sz w:val="18"/>
                <w:szCs w:val="18"/>
              </w:rPr>
            </w:pPr>
            <w:r>
              <w:rPr>
                <w:rFonts w:cs="Arial"/>
                <w:sz w:val="18"/>
                <w:szCs w:val="18"/>
              </w:rPr>
              <w:t xml:space="preserve">Plus Lens, if </w:t>
            </w:r>
            <w:r w:rsidR="005E4167">
              <w:rPr>
                <w:rFonts w:cs="Arial"/>
                <w:sz w:val="18"/>
                <w:szCs w:val="18"/>
              </w:rPr>
              <w:t xml:space="preserve">age </w:t>
            </w:r>
            <w:r>
              <w:rPr>
                <w:rFonts w:cs="Arial"/>
                <w:sz w:val="18"/>
                <w:szCs w:val="18"/>
              </w:rPr>
              <w:t>5</w:t>
            </w:r>
            <w:r w:rsidR="005E4167">
              <w:rPr>
                <w:rFonts w:cs="Arial"/>
                <w:sz w:val="18"/>
                <w:szCs w:val="18"/>
              </w:rPr>
              <w:t xml:space="preserve"> and passed acuity</w:t>
            </w:r>
            <w:r>
              <w:rPr>
                <w:rFonts w:cs="Arial"/>
                <w:sz w:val="18"/>
                <w:szCs w:val="18"/>
              </w:rPr>
              <w:t xml:space="preserve">: </w:t>
            </w:r>
          </w:p>
        </w:tc>
        <w:tc>
          <w:tcPr>
            <w:tcW w:w="900" w:type="dxa"/>
          </w:tcPr>
          <w:p w14:paraId="70FFAB3C" w14:textId="77777777" w:rsidR="00CB6EF1" w:rsidRPr="00F16B4B" w:rsidRDefault="00CB6EF1" w:rsidP="00AF3B12">
            <w:pPr>
              <w:rPr>
                <w:rFonts w:cs="Arial"/>
                <w:color w:val="FFFFFF" w:themeColor="background1"/>
                <w:sz w:val="18"/>
                <w:szCs w:val="18"/>
              </w:rPr>
            </w:pPr>
          </w:p>
        </w:tc>
        <w:tc>
          <w:tcPr>
            <w:tcW w:w="810" w:type="dxa"/>
          </w:tcPr>
          <w:p w14:paraId="1B5916C8" w14:textId="77777777" w:rsidR="00CB6EF1" w:rsidRPr="00F16B4B" w:rsidRDefault="00CB6EF1" w:rsidP="00AF3B12">
            <w:pPr>
              <w:rPr>
                <w:rFonts w:cs="Arial"/>
                <w:color w:val="FFFFFF" w:themeColor="background1"/>
                <w:sz w:val="18"/>
                <w:szCs w:val="18"/>
              </w:rPr>
            </w:pPr>
          </w:p>
        </w:tc>
        <w:tc>
          <w:tcPr>
            <w:tcW w:w="720" w:type="dxa"/>
          </w:tcPr>
          <w:p w14:paraId="43CBC568" w14:textId="77777777" w:rsidR="00CB6EF1" w:rsidRPr="00F16B4B" w:rsidRDefault="00CB6EF1" w:rsidP="00AF3B12">
            <w:pPr>
              <w:rPr>
                <w:rFonts w:cs="Arial"/>
                <w:color w:val="FFFFFF" w:themeColor="background1"/>
                <w:sz w:val="18"/>
                <w:szCs w:val="18"/>
              </w:rPr>
            </w:pPr>
          </w:p>
        </w:tc>
        <w:tc>
          <w:tcPr>
            <w:tcW w:w="810" w:type="dxa"/>
          </w:tcPr>
          <w:p w14:paraId="7B60FCF2" w14:textId="77777777" w:rsidR="00CB6EF1" w:rsidRPr="00F16B4B" w:rsidRDefault="00CB6EF1" w:rsidP="00AF3B12">
            <w:pPr>
              <w:rPr>
                <w:rFonts w:cs="Arial"/>
                <w:color w:val="FFFFFF" w:themeColor="background1"/>
                <w:sz w:val="18"/>
                <w:szCs w:val="18"/>
              </w:rPr>
            </w:pPr>
          </w:p>
        </w:tc>
        <w:tc>
          <w:tcPr>
            <w:tcW w:w="3870" w:type="dxa"/>
          </w:tcPr>
          <w:p w14:paraId="52D4CBC5" w14:textId="77777777" w:rsidR="00CB6EF1" w:rsidRPr="00F16B4B" w:rsidRDefault="00CB6EF1" w:rsidP="00AF3B12">
            <w:pPr>
              <w:rPr>
                <w:rFonts w:cs="Arial"/>
                <w:b/>
                <w:i/>
                <w:color w:val="FFFFFF" w:themeColor="background1"/>
                <w:sz w:val="16"/>
                <w:szCs w:val="16"/>
              </w:rPr>
            </w:pPr>
          </w:p>
        </w:tc>
      </w:tr>
      <w:tr w:rsidR="00D45D3A" w14:paraId="57EC93F0" w14:textId="77777777" w:rsidTr="005E4167">
        <w:tc>
          <w:tcPr>
            <w:tcW w:w="4500" w:type="dxa"/>
          </w:tcPr>
          <w:p w14:paraId="5D02FCA4" w14:textId="77777777" w:rsidR="00D45D3A" w:rsidRPr="00064A63" w:rsidRDefault="00D45D3A" w:rsidP="00D45D3A">
            <w:pPr>
              <w:rPr>
                <w:rFonts w:cs="Arial"/>
                <w:b/>
                <w:sz w:val="18"/>
                <w:szCs w:val="18"/>
              </w:rPr>
            </w:pPr>
            <w:r w:rsidRPr="00187F70">
              <w:rPr>
                <w:rFonts w:cs="Arial"/>
                <w:sz w:val="18"/>
                <w:szCs w:val="18"/>
              </w:rPr>
              <w:t>Corneal</w:t>
            </w:r>
            <w:r>
              <w:rPr>
                <w:rFonts w:cs="Arial"/>
                <w:sz w:val="18"/>
                <w:szCs w:val="18"/>
              </w:rPr>
              <w:t xml:space="preserve"> Light</w:t>
            </w:r>
            <w:r w:rsidRPr="00187F70">
              <w:rPr>
                <w:rFonts w:cs="Arial"/>
                <w:sz w:val="18"/>
                <w:szCs w:val="18"/>
              </w:rPr>
              <w:t xml:space="preserve"> Reflex</w:t>
            </w:r>
          </w:p>
        </w:tc>
        <w:tc>
          <w:tcPr>
            <w:tcW w:w="900" w:type="dxa"/>
          </w:tcPr>
          <w:p w14:paraId="56A2FA51"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4569CDFE"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7105794"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810" w:type="dxa"/>
          </w:tcPr>
          <w:p w14:paraId="18FC7520" w14:textId="77777777" w:rsidR="00D45D3A" w:rsidRPr="00F16B4B" w:rsidRDefault="003B24B3" w:rsidP="00AF3B12">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2826147C" w14:textId="77777777" w:rsidR="00D45D3A" w:rsidRPr="00F16B4B" w:rsidRDefault="00F16B4B" w:rsidP="00AF3B12">
            <w:pPr>
              <w:rPr>
                <w:rFonts w:cs="Arial"/>
                <w:b/>
                <w:i/>
                <w:color w:val="FFFFFF" w:themeColor="background1"/>
                <w:sz w:val="16"/>
                <w:szCs w:val="16"/>
              </w:rPr>
            </w:pPr>
            <w:r w:rsidRPr="00F16B4B">
              <w:rPr>
                <w:rFonts w:cs="Arial"/>
                <w:b/>
                <w:i/>
                <w:color w:val="FFFFFF" w:themeColor="background1"/>
                <w:sz w:val="16"/>
                <w:szCs w:val="16"/>
              </w:rPr>
              <w:t>x</w:t>
            </w:r>
          </w:p>
        </w:tc>
      </w:tr>
      <w:tr w:rsidR="00D45D3A" w14:paraId="50E329AF" w14:textId="77777777" w:rsidTr="005E4167">
        <w:tc>
          <w:tcPr>
            <w:tcW w:w="4500" w:type="dxa"/>
          </w:tcPr>
          <w:p w14:paraId="29F4558D" w14:textId="77777777" w:rsidR="00D45D3A" w:rsidRDefault="00D45D3A" w:rsidP="00D45D3A">
            <w:pPr>
              <w:rPr>
                <w:rFonts w:cs="Arial"/>
                <w:sz w:val="18"/>
                <w:szCs w:val="18"/>
              </w:rPr>
            </w:pPr>
            <w:r>
              <w:rPr>
                <w:rFonts w:cs="Arial"/>
                <w:sz w:val="18"/>
                <w:szCs w:val="18"/>
              </w:rPr>
              <w:t xml:space="preserve">Corrective Lenses:          </w:t>
            </w:r>
            <w:r w:rsidRPr="007776FE">
              <w:rPr>
                <w:rFonts w:cs="Arial"/>
                <w:sz w:val="18"/>
                <w:szCs w:val="18"/>
                <w:u w:val="single"/>
              </w:rPr>
              <w:t>__</w:t>
            </w:r>
            <w:r w:rsidRPr="007776FE">
              <w:rPr>
                <w:rFonts w:cs="Arial"/>
                <w:sz w:val="18"/>
                <w:szCs w:val="18"/>
              </w:rPr>
              <w:t>Y   __N</w:t>
            </w:r>
            <w:r w:rsidRPr="007776FE">
              <w:rPr>
                <w:rFonts w:cs="Arial"/>
                <w:b/>
                <w:sz w:val="18"/>
                <w:szCs w:val="18"/>
              </w:rPr>
              <w:t xml:space="preserve"> </w:t>
            </w:r>
          </w:p>
          <w:p w14:paraId="1D82C343" w14:textId="77777777" w:rsidR="00D45D3A" w:rsidRPr="00064A63" w:rsidRDefault="0058406C" w:rsidP="0058406C">
            <w:pPr>
              <w:rPr>
                <w:rFonts w:cs="Arial"/>
                <w:b/>
                <w:sz w:val="18"/>
                <w:szCs w:val="18"/>
              </w:rPr>
            </w:pPr>
            <w:r>
              <w:rPr>
                <w:rFonts w:cs="Arial"/>
                <w:sz w:val="18"/>
                <w:szCs w:val="18"/>
              </w:rPr>
              <w:t>C</w:t>
            </w:r>
            <w:r w:rsidR="00750FC2">
              <w:rPr>
                <w:rFonts w:cs="Arial"/>
                <w:sz w:val="18"/>
                <w:szCs w:val="18"/>
              </w:rPr>
              <w:t>omp</w:t>
            </w:r>
            <w:r>
              <w:rPr>
                <w:rFonts w:cs="Arial"/>
                <w:sz w:val="18"/>
                <w:szCs w:val="18"/>
              </w:rPr>
              <w:t>rehensive</w:t>
            </w:r>
            <w:r w:rsidR="00750FC2">
              <w:rPr>
                <w:rFonts w:cs="Arial"/>
                <w:sz w:val="18"/>
                <w:szCs w:val="18"/>
              </w:rPr>
              <w:t xml:space="preserve"> </w:t>
            </w:r>
            <w:r w:rsidR="00D45D3A">
              <w:rPr>
                <w:rFonts w:cs="Arial"/>
                <w:sz w:val="18"/>
                <w:szCs w:val="18"/>
              </w:rPr>
              <w:t>vision exam</w:t>
            </w:r>
            <w:r>
              <w:rPr>
                <w:rFonts w:cs="Arial"/>
                <w:sz w:val="18"/>
                <w:szCs w:val="18"/>
              </w:rPr>
              <w:t xml:space="preserve"> date, if known:</w:t>
            </w:r>
            <w:r w:rsidR="00D45D3A">
              <w:rPr>
                <w:rFonts w:cs="Arial"/>
                <w:sz w:val="18"/>
                <w:szCs w:val="18"/>
              </w:rPr>
              <w:t xml:space="preserve"> </w:t>
            </w:r>
            <w:r w:rsidR="00D45D3A">
              <w:rPr>
                <w:rFonts w:cs="Arial"/>
                <w:b/>
                <w:sz w:val="18"/>
                <w:szCs w:val="18"/>
                <w:vertAlign w:val="superscript"/>
              </w:rPr>
              <w:t>3</w:t>
            </w:r>
            <w:r>
              <w:rPr>
                <w:rFonts w:cs="Arial"/>
                <w:sz w:val="18"/>
                <w:szCs w:val="18"/>
              </w:rPr>
              <w:t>_____</w:t>
            </w:r>
          </w:p>
        </w:tc>
        <w:tc>
          <w:tcPr>
            <w:tcW w:w="900" w:type="dxa"/>
          </w:tcPr>
          <w:p w14:paraId="3C89AE4B" w14:textId="77777777" w:rsidR="00D45D3A" w:rsidRPr="00F16B4B" w:rsidRDefault="003B24B3"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08F03BA1" w14:textId="77777777" w:rsidR="00D45D3A" w:rsidRPr="00F16B4B" w:rsidRDefault="003B24B3"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32C54CD" w14:textId="77777777" w:rsidR="00D45D3A" w:rsidRPr="00F16B4B" w:rsidRDefault="003B24B3"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56BDF09F" w14:textId="77777777" w:rsidR="00D45D3A" w:rsidRPr="00F16B4B" w:rsidRDefault="003B24B3"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4FC4EDC9" w14:textId="77777777" w:rsidR="00D45D3A" w:rsidRPr="00F16B4B" w:rsidRDefault="00F16B4B" w:rsidP="00E3528D">
            <w:pPr>
              <w:rPr>
                <w:rFonts w:cs="Arial"/>
                <w:b/>
                <w:i/>
                <w:color w:val="FFFFFF" w:themeColor="background1"/>
                <w:sz w:val="16"/>
                <w:szCs w:val="16"/>
              </w:rPr>
            </w:pPr>
            <w:r w:rsidRPr="00F16B4B">
              <w:rPr>
                <w:rFonts w:cs="Arial"/>
                <w:b/>
                <w:i/>
                <w:color w:val="FFFFFF" w:themeColor="background1"/>
                <w:sz w:val="16"/>
                <w:szCs w:val="16"/>
              </w:rPr>
              <w:t>x</w:t>
            </w:r>
          </w:p>
        </w:tc>
      </w:tr>
      <w:tr w:rsidR="00944702" w14:paraId="041863B3" w14:textId="77777777" w:rsidTr="005E4167">
        <w:tc>
          <w:tcPr>
            <w:tcW w:w="4500" w:type="dxa"/>
          </w:tcPr>
          <w:p w14:paraId="35C30D78" w14:textId="77777777" w:rsidR="00944702" w:rsidRDefault="00944702" w:rsidP="00944702">
            <w:pPr>
              <w:rPr>
                <w:rFonts w:cs="Arial"/>
                <w:b/>
                <w:sz w:val="18"/>
                <w:szCs w:val="18"/>
                <w:vertAlign w:val="superscript"/>
              </w:rPr>
            </w:pPr>
            <w:r w:rsidRPr="00064A63">
              <w:rPr>
                <w:rFonts w:cs="Arial"/>
                <w:b/>
                <w:sz w:val="18"/>
                <w:szCs w:val="18"/>
              </w:rPr>
              <w:t>H</w:t>
            </w:r>
            <w:r>
              <w:rPr>
                <w:rFonts w:cs="Arial"/>
                <w:b/>
                <w:sz w:val="18"/>
                <w:szCs w:val="18"/>
              </w:rPr>
              <w:t>earing</w:t>
            </w:r>
            <w:r w:rsidRPr="00064A63">
              <w:rPr>
                <w:rFonts w:cs="Arial"/>
                <w:b/>
                <w:sz w:val="18"/>
                <w:szCs w:val="18"/>
              </w:rPr>
              <w:t xml:space="preserve"> </w:t>
            </w:r>
            <w:r w:rsidRPr="001D4B8E">
              <w:rPr>
                <w:rFonts w:cs="Arial"/>
                <w:b/>
                <w:sz w:val="18"/>
                <w:szCs w:val="18"/>
                <w:vertAlign w:val="superscript"/>
              </w:rPr>
              <w:t>1</w:t>
            </w:r>
          </w:p>
          <w:p w14:paraId="16E887D8" w14:textId="77777777" w:rsidR="00944702" w:rsidRPr="00064A63" w:rsidRDefault="00944702" w:rsidP="00944702">
            <w:pPr>
              <w:rPr>
                <w:rFonts w:cs="Arial"/>
                <w:b/>
                <w:sz w:val="18"/>
                <w:szCs w:val="18"/>
              </w:rPr>
            </w:pPr>
            <w:r w:rsidRPr="00BE5AB4">
              <w:rPr>
                <w:rFonts w:cs="Arial"/>
                <w:sz w:val="18"/>
                <w:szCs w:val="18"/>
              </w:rPr>
              <w:t>History</w:t>
            </w:r>
          </w:p>
        </w:tc>
        <w:tc>
          <w:tcPr>
            <w:tcW w:w="900" w:type="dxa"/>
          </w:tcPr>
          <w:p w14:paraId="71B01560" w14:textId="77777777" w:rsidR="00944702" w:rsidRPr="00F16B4B" w:rsidRDefault="00944702" w:rsidP="00E3528D">
            <w:pPr>
              <w:rPr>
                <w:rFonts w:cs="Arial"/>
                <w:color w:val="FFFFFF" w:themeColor="background1"/>
                <w:sz w:val="18"/>
                <w:szCs w:val="18"/>
              </w:rPr>
            </w:pPr>
          </w:p>
        </w:tc>
        <w:tc>
          <w:tcPr>
            <w:tcW w:w="810" w:type="dxa"/>
          </w:tcPr>
          <w:p w14:paraId="0B30EEA7" w14:textId="77777777" w:rsidR="00944702" w:rsidRPr="00F16B4B" w:rsidRDefault="00944702" w:rsidP="00E3528D">
            <w:pPr>
              <w:rPr>
                <w:rFonts w:cs="Arial"/>
                <w:color w:val="FFFFFF" w:themeColor="background1"/>
                <w:sz w:val="18"/>
                <w:szCs w:val="18"/>
              </w:rPr>
            </w:pPr>
          </w:p>
        </w:tc>
        <w:tc>
          <w:tcPr>
            <w:tcW w:w="720" w:type="dxa"/>
          </w:tcPr>
          <w:p w14:paraId="6F4029FF" w14:textId="77777777" w:rsidR="00944702" w:rsidRPr="00F16B4B" w:rsidRDefault="00944702" w:rsidP="00E3528D">
            <w:pPr>
              <w:rPr>
                <w:rFonts w:cs="Arial"/>
                <w:color w:val="FFFFFF" w:themeColor="background1"/>
                <w:sz w:val="18"/>
                <w:szCs w:val="18"/>
              </w:rPr>
            </w:pPr>
          </w:p>
        </w:tc>
        <w:tc>
          <w:tcPr>
            <w:tcW w:w="810" w:type="dxa"/>
          </w:tcPr>
          <w:p w14:paraId="0B9817B9" w14:textId="77777777" w:rsidR="00944702" w:rsidRPr="00F16B4B" w:rsidRDefault="00944702" w:rsidP="00E3528D">
            <w:pPr>
              <w:rPr>
                <w:rFonts w:cs="Arial"/>
                <w:color w:val="FFFFFF" w:themeColor="background1"/>
                <w:sz w:val="18"/>
                <w:szCs w:val="18"/>
              </w:rPr>
            </w:pPr>
          </w:p>
        </w:tc>
        <w:tc>
          <w:tcPr>
            <w:tcW w:w="3870" w:type="dxa"/>
          </w:tcPr>
          <w:p w14:paraId="64D2BFE3" w14:textId="77777777" w:rsidR="00944702" w:rsidRDefault="00944702" w:rsidP="00E3528D">
            <w:pPr>
              <w:rPr>
                <w:rFonts w:cs="Arial"/>
                <w:b/>
                <w:i/>
                <w:color w:val="000000" w:themeColor="text1"/>
                <w:sz w:val="16"/>
                <w:szCs w:val="16"/>
              </w:rPr>
            </w:pPr>
          </w:p>
        </w:tc>
      </w:tr>
      <w:tr w:rsidR="00944702" w14:paraId="697BF6C9" w14:textId="77777777" w:rsidTr="005E4167">
        <w:tc>
          <w:tcPr>
            <w:tcW w:w="4500" w:type="dxa"/>
          </w:tcPr>
          <w:p w14:paraId="36B583A6" w14:textId="77777777" w:rsidR="00944702" w:rsidRPr="00944702" w:rsidRDefault="00944702" w:rsidP="00741F5A">
            <w:pPr>
              <w:rPr>
                <w:rFonts w:cs="Arial"/>
                <w:sz w:val="18"/>
                <w:szCs w:val="18"/>
              </w:rPr>
            </w:pPr>
            <w:r>
              <w:rPr>
                <w:rFonts w:cs="Arial"/>
                <w:sz w:val="18"/>
                <w:szCs w:val="18"/>
              </w:rPr>
              <w:t>External inspection</w:t>
            </w:r>
          </w:p>
        </w:tc>
        <w:tc>
          <w:tcPr>
            <w:tcW w:w="900" w:type="dxa"/>
          </w:tcPr>
          <w:p w14:paraId="6C8844EE" w14:textId="77777777" w:rsidR="00944702" w:rsidRPr="00F16B4B" w:rsidRDefault="00944702" w:rsidP="00E3528D">
            <w:pPr>
              <w:rPr>
                <w:rFonts w:cs="Arial"/>
                <w:color w:val="FFFFFF" w:themeColor="background1"/>
                <w:sz w:val="18"/>
                <w:szCs w:val="18"/>
              </w:rPr>
            </w:pPr>
          </w:p>
        </w:tc>
        <w:tc>
          <w:tcPr>
            <w:tcW w:w="810" w:type="dxa"/>
          </w:tcPr>
          <w:p w14:paraId="42C93F32" w14:textId="77777777" w:rsidR="00944702" w:rsidRPr="00F16B4B" w:rsidRDefault="00944702" w:rsidP="00E3528D">
            <w:pPr>
              <w:rPr>
                <w:rFonts w:cs="Arial"/>
                <w:color w:val="FFFFFF" w:themeColor="background1"/>
                <w:sz w:val="18"/>
                <w:szCs w:val="18"/>
              </w:rPr>
            </w:pPr>
          </w:p>
        </w:tc>
        <w:tc>
          <w:tcPr>
            <w:tcW w:w="720" w:type="dxa"/>
          </w:tcPr>
          <w:p w14:paraId="3D8A27D2" w14:textId="77777777" w:rsidR="00944702" w:rsidRPr="00F16B4B" w:rsidRDefault="00944702" w:rsidP="00E3528D">
            <w:pPr>
              <w:rPr>
                <w:rFonts w:cs="Arial"/>
                <w:color w:val="FFFFFF" w:themeColor="background1"/>
                <w:sz w:val="18"/>
                <w:szCs w:val="18"/>
              </w:rPr>
            </w:pPr>
          </w:p>
        </w:tc>
        <w:tc>
          <w:tcPr>
            <w:tcW w:w="810" w:type="dxa"/>
          </w:tcPr>
          <w:p w14:paraId="78268824" w14:textId="77777777" w:rsidR="00944702" w:rsidRPr="00F16B4B" w:rsidRDefault="00944702" w:rsidP="00E3528D">
            <w:pPr>
              <w:rPr>
                <w:rFonts w:cs="Arial"/>
                <w:color w:val="FFFFFF" w:themeColor="background1"/>
                <w:sz w:val="18"/>
                <w:szCs w:val="18"/>
              </w:rPr>
            </w:pPr>
          </w:p>
        </w:tc>
        <w:tc>
          <w:tcPr>
            <w:tcW w:w="3870" w:type="dxa"/>
          </w:tcPr>
          <w:p w14:paraId="7941B9A5" w14:textId="77777777" w:rsidR="00944702" w:rsidRDefault="00944702" w:rsidP="00E3528D">
            <w:pPr>
              <w:rPr>
                <w:rFonts w:cs="Arial"/>
                <w:b/>
                <w:i/>
                <w:color w:val="000000" w:themeColor="text1"/>
                <w:sz w:val="16"/>
                <w:szCs w:val="16"/>
              </w:rPr>
            </w:pPr>
          </w:p>
        </w:tc>
      </w:tr>
      <w:tr w:rsidR="00741F5A" w14:paraId="297B14C5" w14:textId="77777777" w:rsidTr="005E4167">
        <w:tc>
          <w:tcPr>
            <w:tcW w:w="4500" w:type="dxa"/>
          </w:tcPr>
          <w:p w14:paraId="53B762FF" w14:textId="77777777" w:rsidR="00741F5A" w:rsidRDefault="007776FE" w:rsidP="00741F5A">
            <w:pPr>
              <w:rPr>
                <w:rFonts w:cs="Arial"/>
                <w:sz w:val="18"/>
                <w:szCs w:val="18"/>
              </w:rPr>
            </w:pPr>
            <w:r>
              <w:rPr>
                <w:rFonts w:cs="Arial"/>
                <w:sz w:val="18"/>
                <w:szCs w:val="18"/>
              </w:rPr>
              <w:t>Pu</w:t>
            </w:r>
            <w:r w:rsidR="00E855F3">
              <w:rPr>
                <w:rFonts w:cs="Arial"/>
                <w:sz w:val="18"/>
                <w:szCs w:val="18"/>
              </w:rPr>
              <w:t>re</w:t>
            </w:r>
            <w:r w:rsidR="003D35CC">
              <w:rPr>
                <w:rFonts w:cs="Arial"/>
                <w:sz w:val="18"/>
                <w:szCs w:val="18"/>
              </w:rPr>
              <w:t xml:space="preserve"> </w:t>
            </w:r>
            <w:r w:rsidR="00E855F3">
              <w:rPr>
                <w:rFonts w:cs="Arial"/>
                <w:sz w:val="18"/>
                <w:szCs w:val="18"/>
              </w:rPr>
              <w:t xml:space="preserve">tone </w:t>
            </w:r>
            <w:r w:rsidR="000E402A">
              <w:rPr>
                <w:rFonts w:cs="Arial"/>
                <w:sz w:val="18"/>
                <w:szCs w:val="18"/>
              </w:rPr>
              <w:t>Audiometry:</w:t>
            </w:r>
          </w:p>
          <w:p w14:paraId="3D5DB2A5" w14:textId="77777777" w:rsidR="00E855F3" w:rsidRPr="00BE5AB4" w:rsidRDefault="00E855F3" w:rsidP="00741F5A">
            <w:pPr>
              <w:rPr>
                <w:rFonts w:cs="Arial"/>
                <w:sz w:val="18"/>
                <w:szCs w:val="18"/>
              </w:rPr>
            </w:pPr>
          </w:p>
          <w:p w14:paraId="4E9B2DE5" w14:textId="77777777" w:rsidR="00BE5AB4" w:rsidRDefault="009F0669" w:rsidP="00741F5A">
            <w:pPr>
              <w:rPr>
                <w:rFonts w:cs="Arial"/>
                <w:sz w:val="18"/>
                <w:szCs w:val="18"/>
              </w:rPr>
            </w:pPr>
            <w:r>
              <w:rPr>
                <w:rFonts w:cs="Arial"/>
                <w:sz w:val="18"/>
                <w:szCs w:val="18"/>
              </w:rPr>
              <w:t xml:space="preserve">         500 (25)   1000 (20)  </w:t>
            </w:r>
            <w:r w:rsidR="00BE5AB4">
              <w:rPr>
                <w:rFonts w:cs="Arial"/>
                <w:sz w:val="18"/>
                <w:szCs w:val="18"/>
              </w:rPr>
              <w:t xml:space="preserve">  2000</w:t>
            </w:r>
            <w:r>
              <w:rPr>
                <w:rFonts w:cs="Arial"/>
                <w:sz w:val="18"/>
                <w:szCs w:val="18"/>
              </w:rPr>
              <w:t xml:space="preserve"> (20) </w:t>
            </w:r>
            <w:r w:rsidR="00BE5AB4">
              <w:rPr>
                <w:rFonts w:cs="Arial"/>
                <w:sz w:val="18"/>
                <w:szCs w:val="18"/>
              </w:rPr>
              <w:t xml:space="preserve"> </w:t>
            </w:r>
            <w:r>
              <w:rPr>
                <w:rFonts w:cs="Arial"/>
                <w:sz w:val="18"/>
                <w:szCs w:val="18"/>
              </w:rPr>
              <w:t xml:space="preserve"> </w:t>
            </w:r>
            <w:r w:rsidR="00BE5AB4">
              <w:rPr>
                <w:rFonts w:cs="Arial"/>
                <w:sz w:val="18"/>
                <w:szCs w:val="18"/>
              </w:rPr>
              <w:t xml:space="preserve">4000 </w:t>
            </w:r>
            <w:r>
              <w:rPr>
                <w:rFonts w:cs="Arial"/>
                <w:sz w:val="18"/>
                <w:szCs w:val="18"/>
              </w:rPr>
              <w:t>(20)</w:t>
            </w:r>
          </w:p>
          <w:p w14:paraId="323C8EBF" w14:textId="77777777" w:rsidR="00BE5AB4" w:rsidRPr="00BE5AB4" w:rsidRDefault="00BE5AB4" w:rsidP="00741F5A">
            <w:pPr>
              <w:rPr>
                <w:rFonts w:cs="Arial"/>
                <w:sz w:val="18"/>
                <w:szCs w:val="18"/>
              </w:rPr>
            </w:pPr>
            <w:r w:rsidRPr="00BE5AB4">
              <w:rPr>
                <w:rFonts w:cs="Arial"/>
                <w:sz w:val="18"/>
                <w:szCs w:val="18"/>
              </w:rPr>
              <w:t>R</w:t>
            </w:r>
            <w:r w:rsidR="000E402A">
              <w:rPr>
                <w:rFonts w:cs="Arial"/>
                <w:sz w:val="18"/>
                <w:szCs w:val="18"/>
              </w:rPr>
              <w:t>:</w:t>
            </w:r>
            <w:r>
              <w:rPr>
                <w:rFonts w:cs="Arial"/>
                <w:sz w:val="18"/>
                <w:szCs w:val="18"/>
              </w:rPr>
              <w:t xml:space="preserve">      ____      </w:t>
            </w:r>
            <w:r w:rsidR="009F0669">
              <w:rPr>
                <w:rFonts w:cs="Arial"/>
                <w:sz w:val="18"/>
                <w:szCs w:val="18"/>
              </w:rPr>
              <w:t xml:space="preserve">     </w:t>
            </w:r>
            <w:r>
              <w:rPr>
                <w:rFonts w:cs="Arial"/>
                <w:sz w:val="18"/>
                <w:szCs w:val="18"/>
              </w:rPr>
              <w:t xml:space="preserve">____       </w:t>
            </w:r>
            <w:r w:rsidR="009F0669">
              <w:rPr>
                <w:rFonts w:cs="Arial"/>
                <w:sz w:val="18"/>
                <w:szCs w:val="18"/>
              </w:rPr>
              <w:t xml:space="preserve">   </w:t>
            </w:r>
            <w:r>
              <w:rPr>
                <w:rFonts w:cs="Arial"/>
                <w:sz w:val="18"/>
                <w:szCs w:val="18"/>
              </w:rPr>
              <w:t xml:space="preserve">____        </w:t>
            </w:r>
            <w:r w:rsidR="009F0669">
              <w:rPr>
                <w:rFonts w:cs="Arial"/>
                <w:sz w:val="18"/>
                <w:szCs w:val="18"/>
              </w:rPr>
              <w:t xml:space="preserve">  </w:t>
            </w:r>
            <w:r>
              <w:rPr>
                <w:rFonts w:cs="Arial"/>
                <w:sz w:val="18"/>
                <w:szCs w:val="18"/>
              </w:rPr>
              <w:t>____</w:t>
            </w:r>
          </w:p>
          <w:p w14:paraId="583D0615" w14:textId="77777777" w:rsidR="00741F5A" w:rsidRDefault="00BE5AB4" w:rsidP="00BE5AB4">
            <w:pPr>
              <w:rPr>
                <w:rFonts w:cs="Arial"/>
                <w:sz w:val="18"/>
                <w:szCs w:val="18"/>
              </w:rPr>
            </w:pPr>
            <w:r w:rsidRPr="000042DC">
              <w:rPr>
                <w:rFonts w:cs="Arial"/>
                <w:sz w:val="18"/>
                <w:szCs w:val="18"/>
              </w:rPr>
              <w:t>L</w:t>
            </w:r>
            <w:r w:rsidR="000E402A">
              <w:rPr>
                <w:rFonts w:cs="Arial"/>
                <w:sz w:val="18"/>
                <w:szCs w:val="18"/>
              </w:rPr>
              <w:t>:</w:t>
            </w:r>
            <w:r w:rsidRPr="000042DC">
              <w:rPr>
                <w:rFonts w:cs="Arial"/>
                <w:sz w:val="18"/>
                <w:szCs w:val="18"/>
              </w:rPr>
              <w:t xml:space="preserve">  </w:t>
            </w:r>
            <w:r>
              <w:rPr>
                <w:rFonts w:cs="Arial"/>
                <w:sz w:val="18"/>
                <w:szCs w:val="18"/>
              </w:rPr>
              <w:t xml:space="preserve">   </w:t>
            </w:r>
            <w:r w:rsidR="005E4167">
              <w:rPr>
                <w:rFonts w:cs="Arial"/>
                <w:sz w:val="18"/>
                <w:szCs w:val="18"/>
              </w:rPr>
              <w:t xml:space="preserve"> </w:t>
            </w:r>
            <w:r>
              <w:rPr>
                <w:rFonts w:cs="Arial"/>
                <w:sz w:val="18"/>
                <w:szCs w:val="18"/>
              </w:rPr>
              <w:t xml:space="preserve"> ____      </w:t>
            </w:r>
            <w:r w:rsidR="009F0669">
              <w:rPr>
                <w:rFonts w:cs="Arial"/>
                <w:sz w:val="18"/>
                <w:szCs w:val="18"/>
              </w:rPr>
              <w:t xml:space="preserve">     </w:t>
            </w:r>
            <w:r>
              <w:rPr>
                <w:rFonts w:cs="Arial"/>
                <w:sz w:val="18"/>
                <w:szCs w:val="18"/>
              </w:rPr>
              <w:t xml:space="preserve">____       </w:t>
            </w:r>
            <w:r w:rsidR="009F0669">
              <w:rPr>
                <w:rFonts w:cs="Arial"/>
                <w:sz w:val="18"/>
                <w:szCs w:val="18"/>
              </w:rPr>
              <w:t xml:space="preserve">   </w:t>
            </w:r>
            <w:r>
              <w:rPr>
                <w:rFonts w:cs="Arial"/>
                <w:sz w:val="18"/>
                <w:szCs w:val="18"/>
              </w:rPr>
              <w:t xml:space="preserve">____        </w:t>
            </w:r>
            <w:r w:rsidR="009F0669">
              <w:rPr>
                <w:rFonts w:cs="Arial"/>
                <w:sz w:val="18"/>
                <w:szCs w:val="18"/>
              </w:rPr>
              <w:t xml:space="preserve">  </w:t>
            </w:r>
            <w:r>
              <w:rPr>
                <w:rFonts w:cs="Arial"/>
                <w:sz w:val="18"/>
                <w:szCs w:val="18"/>
              </w:rPr>
              <w:t>____</w:t>
            </w:r>
          </w:p>
          <w:p w14:paraId="381F4585" w14:textId="77777777" w:rsidR="00187F70" w:rsidRPr="005E4167" w:rsidRDefault="009F0669" w:rsidP="003D35CC">
            <w:pPr>
              <w:rPr>
                <w:rFonts w:cs="Arial"/>
                <w:sz w:val="18"/>
                <w:szCs w:val="18"/>
              </w:rPr>
            </w:pPr>
            <w:r>
              <w:rPr>
                <w:rFonts w:cs="Arial"/>
                <w:sz w:val="18"/>
                <w:szCs w:val="18"/>
              </w:rPr>
              <w:t xml:space="preserve">  </w:t>
            </w:r>
          </w:p>
        </w:tc>
        <w:tc>
          <w:tcPr>
            <w:tcW w:w="900" w:type="dxa"/>
          </w:tcPr>
          <w:p w14:paraId="22BADCC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75B39EFE"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6E77009"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77C1C330"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5F69F1EF" w14:textId="77777777" w:rsidR="00741F5A" w:rsidRPr="00486734" w:rsidRDefault="005A39A5" w:rsidP="00E3528D">
            <w:pPr>
              <w:rPr>
                <w:rFonts w:cs="Arial"/>
                <w:i/>
                <w:color w:val="000000" w:themeColor="text1"/>
                <w:sz w:val="16"/>
                <w:szCs w:val="16"/>
              </w:rPr>
            </w:pPr>
            <w:r w:rsidRPr="00486734">
              <w:rPr>
                <w:rFonts w:cs="Arial"/>
                <w:i/>
                <w:color w:val="000000" w:themeColor="text1"/>
                <w:sz w:val="16"/>
                <w:szCs w:val="16"/>
              </w:rPr>
              <w:t xml:space="preserve">Pass = Mark box </w:t>
            </w:r>
            <w:r w:rsidR="00E855F3" w:rsidRPr="00486734">
              <w:rPr>
                <w:rFonts w:cs="Arial"/>
                <w:i/>
                <w:color w:val="000000" w:themeColor="text1"/>
                <w:sz w:val="16"/>
                <w:szCs w:val="16"/>
              </w:rPr>
              <w:t>f</w:t>
            </w:r>
            <w:r w:rsidRPr="00486734">
              <w:rPr>
                <w:rFonts w:cs="Arial"/>
                <w:i/>
                <w:color w:val="000000" w:themeColor="text1"/>
                <w:sz w:val="16"/>
                <w:szCs w:val="16"/>
              </w:rPr>
              <w:t xml:space="preserve">or each </w:t>
            </w:r>
            <w:r w:rsidR="009F0669" w:rsidRPr="00486734">
              <w:rPr>
                <w:rFonts w:cs="Arial"/>
                <w:i/>
                <w:color w:val="000000" w:themeColor="text1"/>
                <w:sz w:val="16"/>
                <w:szCs w:val="16"/>
              </w:rPr>
              <w:t>response</w:t>
            </w:r>
          </w:p>
          <w:p w14:paraId="7E73546F" w14:textId="77777777" w:rsidR="005A39A5" w:rsidRPr="00022313" w:rsidRDefault="005A39A5" w:rsidP="00E3528D">
            <w:pPr>
              <w:rPr>
                <w:rFonts w:cs="Arial"/>
                <w:color w:val="000000" w:themeColor="text1"/>
                <w:sz w:val="18"/>
                <w:szCs w:val="18"/>
              </w:rPr>
            </w:pPr>
            <w:r w:rsidRPr="00486734">
              <w:rPr>
                <w:rFonts w:cs="Arial"/>
                <w:i/>
                <w:color w:val="000000" w:themeColor="text1"/>
                <w:sz w:val="16"/>
                <w:szCs w:val="16"/>
              </w:rPr>
              <w:t>Missed =  Circle all that apply</w:t>
            </w:r>
            <w:r w:rsidRPr="00022313">
              <w:rPr>
                <w:rFonts w:cs="Arial"/>
                <w:color w:val="000000" w:themeColor="text1"/>
                <w:sz w:val="18"/>
                <w:szCs w:val="18"/>
              </w:rPr>
              <w:t xml:space="preserve">  </w:t>
            </w:r>
          </w:p>
        </w:tc>
      </w:tr>
      <w:tr w:rsidR="00741F5A" w14:paraId="0999EF48" w14:textId="77777777" w:rsidTr="005E4167">
        <w:trPr>
          <w:trHeight w:val="681"/>
        </w:trPr>
        <w:tc>
          <w:tcPr>
            <w:tcW w:w="4500" w:type="dxa"/>
          </w:tcPr>
          <w:p w14:paraId="71D89983" w14:textId="77777777" w:rsidR="00944702" w:rsidRDefault="00AA2B81" w:rsidP="00E3528D">
            <w:pPr>
              <w:rPr>
                <w:rFonts w:cs="Arial"/>
                <w:sz w:val="18"/>
                <w:szCs w:val="18"/>
              </w:rPr>
            </w:pPr>
            <w:r w:rsidRPr="000E402A">
              <w:rPr>
                <w:rFonts w:cs="Arial"/>
                <w:b/>
                <w:sz w:val="18"/>
                <w:szCs w:val="18"/>
              </w:rPr>
              <w:t>D</w:t>
            </w:r>
            <w:r w:rsidR="009F0669" w:rsidRPr="000E402A">
              <w:rPr>
                <w:rFonts w:cs="Arial"/>
                <w:b/>
                <w:sz w:val="18"/>
                <w:szCs w:val="18"/>
              </w:rPr>
              <w:t>evelopment</w:t>
            </w:r>
            <w:r w:rsidR="00064A63" w:rsidRPr="000E402A">
              <w:rPr>
                <w:rFonts w:cs="Arial"/>
                <w:b/>
                <w:sz w:val="18"/>
                <w:szCs w:val="18"/>
                <w:vertAlign w:val="superscript"/>
              </w:rPr>
              <w:t xml:space="preserve"> 1</w:t>
            </w:r>
            <w:r w:rsidR="004A72A0" w:rsidRPr="000E402A">
              <w:rPr>
                <w:rFonts w:cs="Arial"/>
                <w:b/>
                <w:sz w:val="18"/>
                <w:szCs w:val="18"/>
                <w:vertAlign w:val="superscript"/>
              </w:rPr>
              <w:t>,2</w:t>
            </w:r>
            <w:r w:rsidR="009F0669">
              <w:rPr>
                <w:rFonts w:cs="Arial"/>
                <w:b/>
                <w:i/>
                <w:sz w:val="16"/>
                <w:szCs w:val="16"/>
              </w:rPr>
              <w:t xml:space="preserve"> </w:t>
            </w:r>
            <w:r w:rsidR="007776FE">
              <w:rPr>
                <w:rFonts w:cs="Arial"/>
                <w:b/>
                <w:i/>
                <w:sz w:val="16"/>
                <w:szCs w:val="16"/>
              </w:rPr>
              <w:t xml:space="preserve">   </w:t>
            </w:r>
            <w:r w:rsidR="00187F70">
              <w:rPr>
                <w:rFonts w:cs="Arial"/>
                <w:b/>
                <w:i/>
                <w:sz w:val="16"/>
                <w:szCs w:val="16"/>
              </w:rPr>
              <w:t>Circle Observational tool</w:t>
            </w:r>
            <w:r w:rsidR="00423E7F">
              <w:rPr>
                <w:rFonts w:cs="Arial"/>
                <w:b/>
                <w:i/>
                <w:sz w:val="16"/>
                <w:szCs w:val="16"/>
              </w:rPr>
              <w:t xml:space="preserve"> </w:t>
            </w:r>
          </w:p>
          <w:p w14:paraId="1D862F87" w14:textId="77777777" w:rsidR="00064A63" w:rsidRDefault="00187F70" w:rsidP="00E3528D">
            <w:pPr>
              <w:rPr>
                <w:rFonts w:cs="Arial"/>
                <w:sz w:val="18"/>
                <w:szCs w:val="18"/>
              </w:rPr>
            </w:pPr>
            <w:r>
              <w:rPr>
                <w:rFonts w:cs="Arial"/>
                <w:sz w:val="18"/>
                <w:szCs w:val="18"/>
              </w:rPr>
              <w:t>Brigance II</w:t>
            </w:r>
            <w:r w:rsidR="00944702">
              <w:rPr>
                <w:rFonts w:cs="Arial"/>
                <w:sz w:val="18"/>
                <w:szCs w:val="18"/>
              </w:rPr>
              <w:t xml:space="preserve">I     </w:t>
            </w:r>
            <w:r w:rsidR="00F97672">
              <w:rPr>
                <w:rFonts w:cs="Arial"/>
                <w:sz w:val="18"/>
                <w:szCs w:val="18"/>
              </w:rPr>
              <w:t>MPSI-R</w:t>
            </w:r>
            <w:r w:rsidR="00AA2B81">
              <w:rPr>
                <w:rFonts w:cs="Arial"/>
                <w:sz w:val="18"/>
                <w:szCs w:val="18"/>
              </w:rPr>
              <w:t xml:space="preserve">  </w:t>
            </w:r>
            <w:r w:rsidR="00EB7C9F">
              <w:rPr>
                <w:rFonts w:cs="Arial"/>
                <w:sz w:val="18"/>
                <w:szCs w:val="18"/>
              </w:rPr>
              <w:t xml:space="preserve"> </w:t>
            </w:r>
            <w:r w:rsidR="00AA2B81">
              <w:rPr>
                <w:rFonts w:cs="Arial"/>
                <w:sz w:val="18"/>
                <w:szCs w:val="18"/>
              </w:rPr>
              <w:t xml:space="preserve"> </w:t>
            </w:r>
            <w:r w:rsidR="00F97672">
              <w:rPr>
                <w:rFonts w:cs="Arial"/>
                <w:sz w:val="18"/>
                <w:szCs w:val="18"/>
              </w:rPr>
              <w:t xml:space="preserve">   </w:t>
            </w:r>
            <w:r w:rsidR="00064A63">
              <w:rPr>
                <w:rFonts w:cs="Arial"/>
                <w:sz w:val="18"/>
                <w:szCs w:val="18"/>
              </w:rPr>
              <w:t xml:space="preserve">Bayley III </w:t>
            </w:r>
          </w:p>
          <w:p w14:paraId="3FDA081D" w14:textId="77777777" w:rsidR="00F97672" w:rsidRPr="00EB7C9F" w:rsidRDefault="00944702" w:rsidP="00944702">
            <w:pPr>
              <w:rPr>
                <w:rFonts w:cs="Arial"/>
                <w:sz w:val="18"/>
                <w:szCs w:val="18"/>
              </w:rPr>
            </w:pPr>
            <w:r>
              <w:rPr>
                <w:rFonts w:cs="Arial"/>
                <w:sz w:val="18"/>
                <w:szCs w:val="18"/>
              </w:rPr>
              <w:t xml:space="preserve">ESI-R              </w:t>
            </w:r>
            <w:r w:rsidR="00064A63">
              <w:rPr>
                <w:rFonts w:cs="Arial"/>
                <w:sz w:val="18"/>
                <w:szCs w:val="18"/>
              </w:rPr>
              <w:t xml:space="preserve">DIAL 4      </w:t>
            </w:r>
            <w:r w:rsidR="00F97672">
              <w:rPr>
                <w:rFonts w:cs="Arial"/>
                <w:sz w:val="18"/>
                <w:szCs w:val="18"/>
              </w:rPr>
              <w:t xml:space="preserve"> </w:t>
            </w:r>
            <w:r w:rsidR="00064A63">
              <w:rPr>
                <w:rFonts w:cs="Arial"/>
                <w:sz w:val="18"/>
                <w:szCs w:val="18"/>
              </w:rPr>
              <w:t xml:space="preserve"> BDI-2</w:t>
            </w:r>
            <w:r w:rsidR="005223A3">
              <w:rPr>
                <w:rFonts w:cs="Arial"/>
                <w:sz w:val="18"/>
                <w:szCs w:val="18"/>
              </w:rPr>
              <w:t>/NU</w:t>
            </w:r>
          </w:p>
        </w:tc>
        <w:tc>
          <w:tcPr>
            <w:tcW w:w="900" w:type="dxa"/>
          </w:tcPr>
          <w:p w14:paraId="2A76119C"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0E8E55AE"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579BD0C"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A5617C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43DA08E7" w14:textId="77777777" w:rsidR="008371F4" w:rsidRPr="00203A7D" w:rsidRDefault="008371F4" w:rsidP="00CB6EF1">
            <w:pPr>
              <w:rPr>
                <w:rFonts w:cs="Arial"/>
                <w:b/>
                <w:i/>
                <w:sz w:val="16"/>
                <w:szCs w:val="16"/>
              </w:rPr>
            </w:pPr>
            <w:r>
              <w:rPr>
                <w:rFonts w:cs="Arial"/>
                <w:color w:val="000000" w:themeColor="text1"/>
                <w:sz w:val="18"/>
                <w:szCs w:val="18"/>
              </w:rPr>
              <w:t xml:space="preserve">Development </w:t>
            </w:r>
            <w:r w:rsidRPr="000E402A">
              <w:rPr>
                <w:rFonts w:cs="Arial"/>
                <w:b/>
                <w:sz w:val="18"/>
                <w:szCs w:val="18"/>
                <w:vertAlign w:val="superscript"/>
              </w:rPr>
              <w:t>1,2</w:t>
            </w:r>
            <w:r>
              <w:rPr>
                <w:rFonts w:cs="Arial"/>
                <w:b/>
                <w:i/>
                <w:sz w:val="16"/>
                <w:szCs w:val="16"/>
              </w:rPr>
              <w:t xml:space="preserve">  </w:t>
            </w:r>
            <w:r w:rsidRPr="00203A7D">
              <w:rPr>
                <w:rFonts w:cs="Arial"/>
                <w:i/>
                <w:color w:val="000000" w:themeColor="text1"/>
                <w:sz w:val="16"/>
                <w:szCs w:val="16"/>
              </w:rPr>
              <w:t>optional</w:t>
            </w:r>
            <w:r w:rsidR="00203A7D">
              <w:rPr>
                <w:rFonts w:cs="Arial"/>
                <w:i/>
                <w:color w:val="000000" w:themeColor="text1"/>
                <w:sz w:val="16"/>
                <w:szCs w:val="16"/>
              </w:rPr>
              <w:t xml:space="preserve">, </w:t>
            </w:r>
            <w:r w:rsidRPr="00203A7D">
              <w:rPr>
                <w:rFonts w:cs="Arial"/>
                <w:i/>
                <w:color w:val="000000" w:themeColor="text1"/>
                <w:sz w:val="16"/>
                <w:szCs w:val="16"/>
              </w:rPr>
              <w:t>circle parent report</w:t>
            </w:r>
            <w:r w:rsidR="00203A7D">
              <w:rPr>
                <w:rFonts w:cs="Arial"/>
                <w:i/>
                <w:color w:val="000000" w:themeColor="text1"/>
                <w:sz w:val="16"/>
                <w:szCs w:val="16"/>
              </w:rPr>
              <w:t xml:space="preserve"> tool</w:t>
            </w:r>
          </w:p>
          <w:p w14:paraId="1E944BD4" w14:textId="77777777" w:rsidR="00203A7D" w:rsidRDefault="00203A7D" w:rsidP="00CB6EF1">
            <w:pPr>
              <w:rPr>
                <w:rFonts w:cs="Arial"/>
                <w:color w:val="000000" w:themeColor="text1"/>
                <w:sz w:val="18"/>
                <w:szCs w:val="18"/>
              </w:rPr>
            </w:pPr>
          </w:p>
          <w:p w14:paraId="3A2DC98D" w14:textId="77777777" w:rsidR="008371F4" w:rsidRPr="00022313" w:rsidRDefault="008371F4" w:rsidP="00CB6EF1">
            <w:pPr>
              <w:rPr>
                <w:rFonts w:cs="Arial"/>
                <w:color w:val="000000" w:themeColor="text1"/>
                <w:sz w:val="18"/>
                <w:szCs w:val="18"/>
              </w:rPr>
            </w:pPr>
            <w:r>
              <w:rPr>
                <w:rFonts w:cs="Arial"/>
                <w:color w:val="000000" w:themeColor="text1"/>
                <w:sz w:val="18"/>
                <w:szCs w:val="18"/>
              </w:rPr>
              <w:t>ASQ-3                            PEDS</w:t>
            </w:r>
          </w:p>
        </w:tc>
      </w:tr>
      <w:tr w:rsidR="00741F5A" w14:paraId="1DCCF784" w14:textId="77777777" w:rsidTr="00046DE1">
        <w:trPr>
          <w:trHeight w:val="231"/>
        </w:trPr>
        <w:tc>
          <w:tcPr>
            <w:tcW w:w="4500" w:type="dxa"/>
          </w:tcPr>
          <w:p w14:paraId="717D5473" w14:textId="77777777" w:rsidR="00741F5A" w:rsidRPr="001D4B8E" w:rsidRDefault="00F97672" w:rsidP="00E3528D">
            <w:pPr>
              <w:rPr>
                <w:rFonts w:cs="Arial"/>
                <w:sz w:val="18"/>
                <w:szCs w:val="18"/>
              </w:rPr>
            </w:pPr>
            <w:r>
              <w:rPr>
                <w:rFonts w:cs="Arial"/>
                <w:sz w:val="18"/>
                <w:szCs w:val="18"/>
              </w:rPr>
              <w:t xml:space="preserve">    </w:t>
            </w:r>
            <w:r w:rsidR="001D4B8E" w:rsidRPr="001D4B8E">
              <w:rPr>
                <w:rFonts w:cs="Arial"/>
                <w:sz w:val="18"/>
                <w:szCs w:val="18"/>
              </w:rPr>
              <w:t xml:space="preserve">Speech/Language </w:t>
            </w:r>
          </w:p>
        </w:tc>
        <w:tc>
          <w:tcPr>
            <w:tcW w:w="900" w:type="dxa"/>
          </w:tcPr>
          <w:p w14:paraId="701DC1ED"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40A58E9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2A5B390D"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08A8828A"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43A4A14E"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741F5A" w14:paraId="71394DF3" w14:textId="77777777" w:rsidTr="00046DE1">
        <w:trPr>
          <w:trHeight w:val="267"/>
        </w:trPr>
        <w:tc>
          <w:tcPr>
            <w:tcW w:w="4500" w:type="dxa"/>
          </w:tcPr>
          <w:p w14:paraId="5B40560C" w14:textId="77777777" w:rsidR="00741F5A" w:rsidRPr="001D4B8E" w:rsidRDefault="00F97672" w:rsidP="00E3528D">
            <w:pPr>
              <w:rPr>
                <w:rFonts w:cs="Arial"/>
                <w:sz w:val="18"/>
                <w:szCs w:val="18"/>
              </w:rPr>
            </w:pPr>
            <w:r>
              <w:rPr>
                <w:rFonts w:cs="Arial"/>
                <w:sz w:val="18"/>
                <w:szCs w:val="18"/>
              </w:rPr>
              <w:t xml:space="preserve">    </w:t>
            </w:r>
            <w:r w:rsidR="001D4B8E" w:rsidRPr="001D4B8E">
              <w:rPr>
                <w:rFonts w:cs="Arial"/>
                <w:sz w:val="18"/>
                <w:szCs w:val="18"/>
              </w:rPr>
              <w:t xml:space="preserve">Cognitive </w:t>
            </w:r>
          </w:p>
        </w:tc>
        <w:tc>
          <w:tcPr>
            <w:tcW w:w="900" w:type="dxa"/>
          </w:tcPr>
          <w:p w14:paraId="4E31F50F"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D930D19"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3D6A715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378A065F"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45232B1A"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741F5A" w14:paraId="487CCF90" w14:textId="77777777" w:rsidTr="00046DE1">
        <w:trPr>
          <w:trHeight w:val="249"/>
        </w:trPr>
        <w:tc>
          <w:tcPr>
            <w:tcW w:w="4500" w:type="dxa"/>
          </w:tcPr>
          <w:p w14:paraId="3E704463" w14:textId="77777777" w:rsidR="00741F5A" w:rsidRPr="00637294" w:rsidRDefault="00F97672" w:rsidP="00E3528D">
            <w:pPr>
              <w:rPr>
                <w:rFonts w:cs="Arial"/>
                <w:sz w:val="18"/>
                <w:szCs w:val="18"/>
              </w:rPr>
            </w:pPr>
            <w:r>
              <w:rPr>
                <w:rFonts w:cs="Arial"/>
                <w:sz w:val="18"/>
                <w:szCs w:val="18"/>
              </w:rPr>
              <w:t xml:space="preserve">    </w:t>
            </w:r>
            <w:r w:rsidR="001D4B8E" w:rsidRPr="00637294">
              <w:rPr>
                <w:rFonts w:cs="Arial"/>
                <w:sz w:val="18"/>
                <w:szCs w:val="18"/>
              </w:rPr>
              <w:t xml:space="preserve">Fine/Gross Motor </w:t>
            </w:r>
          </w:p>
        </w:tc>
        <w:tc>
          <w:tcPr>
            <w:tcW w:w="900" w:type="dxa"/>
          </w:tcPr>
          <w:p w14:paraId="73FC4D06"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3123CED3"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45C2410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4844A0B9"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0BD6BF7D"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741F5A" w14:paraId="07527C86" w14:textId="77777777" w:rsidTr="005E4167">
        <w:trPr>
          <w:trHeight w:val="377"/>
        </w:trPr>
        <w:tc>
          <w:tcPr>
            <w:tcW w:w="4500" w:type="dxa"/>
          </w:tcPr>
          <w:p w14:paraId="7733A725" w14:textId="77777777" w:rsidR="007776FE" w:rsidRDefault="001D4B8E" w:rsidP="007776FE">
            <w:pPr>
              <w:rPr>
                <w:rFonts w:cs="Arial"/>
                <w:b/>
                <w:i/>
                <w:sz w:val="16"/>
                <w:szCs w:val="16"/>
              </w:rPr>
            </w:pPr>
            <w:r w:rsidRPr="00F42671">
              <w:rPr>
                <w:rFonts w:cs="Arial"/>
                <w:b/>
                <w:sz w:val="18"/>
                <w:szCs w:val="18"/>
              </w:rPr>
              <w:t>Soci</w:t>
            </w:r>
            <w:r w:rsidR="00637294" w:rsidRPr="00F42671">
              <w:rPr>
                <w:rFonts w:cs="Arial"/>
                <w:b/>
                <w:sz w:val="18"/>
                <w:szCs w:val="18"/>
              </w:rPr>
              <w:t>al/Em</w:t>
            </w:r>
            <w:r w:rsidR="00187F70" w:rsidRPr="00F42671">
              <w:rPr>
                <w:rFonts w:cs="Arial"/>
                <w:b/>
                <w:sz w:val="18"/>
                <w:szCs w:val="18"/>
              </w:rPr>
              <w:t>otional/</w:t>
            </w:r>
            <w:r w:rsidR="00637294" w:rsidRPr="00F42671">
              <w:rPr>
                <w:rFonts w:cs="Arial"/>
                <w:b/>
                <w:sz w:val="18"/>
                <w:szCs w:val="18"/>
              </w:rPr>
              <w:t>B</w:t>
            </w:r>
            <w:r w:rsidRPr="00F42671">
              <w:rPr>
                <w:rFonts w:cs="Arial"/>
                <w:b/>
                <w:sz w:val="18"/>
                <w:szCs w:val="18"/>
              </w:rPr>
              <w:t>ehavior</w:t>
            </w:r>
            <w:r w:rsidR="00F97672" w:rsidRPr="00F42671">
              <w:rPr>
                <w:rFonts w:cs="Arial"/>
                <w:b/>
                <w:sz w:val="18"/>
                <w:szCs w:val="18"/>
                <w:vertAlign w:val="superscript"/>
              </w:rPr>
              <w:t>1</w:t>
            </w:r>
            <w:r w:rsidR="000E402A">
              <w:rPr>
                <w:rFonts w:cs="Arial"/>
                <w:b/>
                <w:sz w:val="18"/>
                <w:szCs w:val="18"/>
                <w:vertAlign w:val="superscript"/>
              </w:rPr>
              <w:t>,2</w:t>
            </w:r>
            <w:r w:rsidR="00423E7F">
              <w:rPr>
                <w:rFonts w:cs="Arial"/>
                <w:b/>
                <w:sz w:val="18"/>
                <w:szCs w:val="18"/>
                <w:vertAlign w:val="superscript"/>
              </w:rPr>
              <w:t xml:space="preserve">  </w:t>
            </w:r>
            <w:r w:rsidR="005223A3">
              <w:rPr>
                <w:rFonts w:cs="Arial"/>
                <w:b/>
                <w:sz w:val="18"/>
                <w:szCs w:val="18"/>
                <w:vertAlign w:val="superscript"/>
              </w:rPr>
              <w:t xml:space="preserve">  </w:t>
            </w:r>
            <w:r w:rsidR="00750FC2">
              <w:rPr>
                <w:rFonts w:cs="Arial"/>
                <w:b/>
                <w:i/>
                <w:sz w:val="16"/>
                <w:szCs w:val="16"/>
              </w:rPr>
              <w:t xml:space="preserve">Circle </w:t>
            </w:r>
            <w:r w:rsidR="000E402A">
              <w:rPr>
                <w:rFonts w:cs="Arial"/>
                <w:b/>
                <w:i/>
                <w:sz w:val="16"/>
                <w:szCs w:val="16"/>
              </w:rPr>
              <w:t xml:space="preserve">Parent Report </w:t>
            </w:r>
          </w:p>
          <w:p w14:paraId="13A01C7F" w14:textId="77777777" w:rsidR="007776FE" w:rsidRPr="00637294" w:rsidRDefault="004A72A0" w:rsidP="00CB6EF1">
            <w:pPr>
              <w:rPr>
                <w:rFonts w:cs="Arial"/>
                <w:sz w:val="18"/>
                <w:szCs w:val="18"/>
              </w:rPr>
            </w:pPr>
            <w:r>
              <w:rPr>
                <w:rFonts w:cs="Arial"/>
                <w:sz w:val="18"/>
                <w:szCs w:val="18"/>
              </w:rPr>
              <w:t xml:space="preserve">PSC </w:t>
            </w:r>
            <w:r w:rsidR="00F97672">
              <w:rPr>
                <w:rFonts w:cs="Arial"/>
                <w:sz w:val="18"/>
                <w:szCs w:val="18"/>
              </w:rPr>
              <w:t xml:space="preserve">           </w:t>
            </w:r>
            <w:r w:rsidR="00F97672" w:rsidRPr="00F97672">
              <w:rPr>
                <w:rFonts w:cs="Arial"/>
                <w:sz w:val="18"/>
                <w:szCs w:val="18"/>
              </w:rPr>
              <w:t>ASQ-SE-2</w:t>
            </w:r>
          </w:p>
        </w:tc>
        <w:tc>
          <w:tcPr>
            <w:tcW w:w="900" w:type="dxa"/>
          </w:tcPr>
          <w:p w14:paraId="0071F6E7"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F19A953"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681B1D8"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38905E88"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15876C4D"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741F5A" w14:paraId="73FBEAD3" w14:textId="77777777" w:rsidTr="005E4167">
        <w:tc>
          <w:tcPr>
            <w:tcW w:w="4500" w:type="dxa"/>
          </w:tcPr>
          <w:p w14:paraId="027FDD27" w14:textId="77777777" w:rsidR="00637294" w:rsidRPr="00610E32" w:rsidRDefault="009F0669" w:rsidP="005E4167">
            <w:pPr>
              <w:rPr>
                <w:rFonts w:cs="Arial"/>
                <w:sz w:val="18"/>
                <w:szCs w:val="18"/>
              </w:rPr>
            </w:pPr>
            <w:r>
              <w:rPr>
                <w:rFonts w:cs="Arial"/>
                <w:b/>
                <w:sz w:val="18"/>
                <w:szCs w:val="18"/>
              </w:rPr>
              <w:t>Physical Growth</w:t>
            </w:r>
            <w:r w:rsidR="00AA2B81">
              <w:rPr>
                <w:rFonts w:cs="Arial"/>
                <w:b/>
                <w:sz w:val="18"/>
                <w:szCs w:val="18"/>
              </w:rPr>
              <w:t xml:space="preserve"> </w:t>
            </w:r>
            <w:r w:rsidR="00AA2B81" w:rsidRPr="00AA2B81">
              <w:rPr>
                <w:rFonts w:cs="Arial"/>
                <w:b/>
                <w:sz w:val="18"/>
                <w:szCs w:val="18"/>
                <w:vertAlign w:val="superscript"/>
              </w:rPr>
              <w:t xml:space="preserve">1 </w:t>
            </w:r>
            <w:r w:rsidR="00EB7C9F">
              <w:rPr>
                <w:rFonts w:cs="Arial"/>
                <w:b/>
                <w:sz w:val="18"/>
                <w:szCs w:val="18"/>
              </w:rPr>
              <w:t xml:space="preserve">   </w:t>
            </w:r>
            <w:r w:rsidR="00637294">
              <w:rPr>
                <w:rFonts w:cs="Arial"/>
                <w:b/>
                <w:sz w:val="18"/>
                <w:szCs w:val="18"/>
              </w:rPr>
              <w:t>Height:</w:t>
            </w:r>
            <w:r w:rsidR="00AA2B81">
              <w:rPr>
                <w:rFonts w:cs="Arial"/>
                <w:b/>
                <w:sz w:val="18"/>
                <w:szCs w:val="18"/>
              </w:rPr>
              <w:t xml:space="preserve"> _____ Weight:</w:t>
            </w:r>
            <w:r>
              <w:rPr>
                <w:rFonts w:cs="Arial"/>
                <w:b/>
                <w:sz w:val="18"/>
                <w:szCs w:val="18"/>
              </w:rPr>
              <w:t xml:space="preserve"> </w:t>
            </w:r>
            <w:r w:rsidR="00AA2B81">
              <w:rPr>
                <w:rFonts w:cs="Arial"/>
                <w:b/>
                <w:sz w:val="18"/>
                <w:szCs w:val="18"/>
              </w:rPr>
              <w:t>______</w:t>
            </w:r>
            <w:r w:rsidR="00AA2B81" w:rsidRPr="00AA2B81">
              <w:rPr>
                <w:rFonts w:cs="Arial"/>
                <w:b/>
                <w:sz w:val="18"/>
                <w:szCs w:val="18"/>
              </w:rPr>
              <w:t xml:space="preserve">   </w:t>
            </w:r>
            <w:r w:rsidR="00610E32" w:rsidRPr="00610E32">
              <w:rPr>
                <w:rFonts w:cs="Arial"/>
                <w:sz w:val="18"/>
                <w:szCs w:val="18"/>
              </w:rPr>
              <w:t xml:space="preserve"> </w:t>
            </w:r>
          </w:p>
        </w:tc>
        <w:tc>
          <w:tcPr>
            <w:tcW w:w="900" w:type="dxa"/>
          </w:tcPr>
          <w:p w14:paraId="7E53C4AE"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6EAD4B29"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9294FB8"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10E40802"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1713F71E"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r>
      <w:tr w:rsidR="00741F5A" w14:paraId="3D011463" w14:textId="77777777" w:rsidTr="005E4167">
        <w:trPr>
          <w:trHeight w:val="449"/>
        </w:trPr>
        <w:tc>
          <w:tcPr>
            <w:tcW w:w="4500" w:type="dxa"/>
          </w:tcPr>
          <w:p w14:paraId="226C91F2" w14:textId="77777777" w:rsidR="00741F5A" w:rsidRDefault="009F0669" w:rsidP="00187F70">
            <w:pPr>
              <w:rPr>
                <w:rFonts w:cs="Arial"/>
                <w:b/>
                <w:i/>
                <w:sz w:val="16"/>
                <w:szCs w:val="16"/>
              </w:rPr>
            </w:pPr>
            <w:r>
              <w:rPr>
                <w:rFonts w:cs="Arial"/>
                <w:b/>
                <w:sz w:val="18"/>
                <w:szCs w:val="18"/>
              </w:rPr>
              <w:t>Immunization Review</w:t>
            </w:r>
            <w:r w:rsidR="00187F70">
              <w:rPr>
                <w:rFonts w:cs="Arial"/>
                <w:b/>
                <w:sz w:val="18"/>
                <w:szCs w:val="18"/>
              </w:rPr>
              <w:t xml:space="preserve"> </w:t>
            </w:r>
            <w:r w:rsidR="00187F70" w:rsidRPr="00187F70">
              <w:rPr>
                <w:rFonts w:cs="Arial"/>
                <w:b/>
                <w:sz w:val="18"/>
                <w:szCs w:val="18"/>
              </w:rPr>
              <w:t xml:space="preserve"> </w:t>
            </w:r>
            <w:r w:rsidR="00187F70" w:rsidRPr="00187F70">
              <w:rPr>
                <w:rFonts w:cs="Arial"/>
                <w:b/>
                <w:sz w:val="18"/>
                <w:szCs w:val="18"/>
                <w:vertAlign w:val="superscript"/>
              </w:rPr>
              <w:t>1</w:t>
            </w:r>
            <w:r w:rsidR="00187F70" w:rsidRPr="00187F70">
              <w:rPr>
                <w:rFonts w:cs="Arial"/>
                <w:b/>
                <w:sz w:val="18"/>
                <w:szCs w:val="18"/>
              </w:rPr>
              <w:t xml:space="preserve"> </w:t>
            </w:r>
            <w:r w:rsidR="00E855F3">
              <w:rPr>
                <w:rFonts w:cs="Arial"/>
                <w:b/>
                <w:sz w:val="18"/>
                <w:szCs w:val="18"/>
              </w:rPr>
              <w:t xml:space="preserve"> </w:t>
            </w:r>
            <w:r w:rsidR="00637294" w:rsidRPr="00E855F3">
              <w:rPr>
                <w:rFonts w:cs="Arial"/>
                <w:i/>
                <w:sz w:val="16"/>
                <w:szCs w:val="16"/>
              </w:rPr>
              <w:t>(up to date or need now)</w:t>
            </w:r>
            <w:r w:rsidR="00637294" w:rsidRPr="00637294">
              <w:rPr>
                <w:rFonts w:cs="Arial"/>
                <w:b/>
                <w:i/>
                <w:sz w:val="16"/>
                <w:szCs w:val="16"/>
              </w:rPr>
              <w:t xml:space="preserve"> </w:t>
            </w:r>
          </w:p>
          <w:p w14:paraId="3A27BCF8" w14:textId="77777777" w:rsidR="005E4167" w:rsidRDefault="005E4167" w:rsidP="00834F26">
            <w:pPr>
              <w:rPr>
                <w:rFonts w:cs="Arial"/>
                <w:sz w:val="18"/>
                <w:szCs w:val="18"/>
                <w:u w:val="single"/>
              </w:rPr>
            </w:pPr>
            <w:r>
              <w:rPr>
                <w:rFonts w:cs="Arial"/>
                <w:b/>
                <w:i/>
                <w:sz w:val="16"/>
                <w:szCs w:val="16"/>
              </w:rPr>
              <w:t>Circle the shots that are needed</w:t>
            </w:r>
          </w:p>
        </w:tc>
        <w:tc>
          <w:tcPr>
            <w:tcW w:w="900" w:type="dxa"/>
          </w:tcPr>
          <w:p w14:paraId="21893795"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8261F87"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5994540F"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A69B15F"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33C64EE5" w14:textId="77777777" w:rsidR="00741F5A" w:rsidRPr="00022313" w:rsidRDefault="00AA2B81" w:rsidP="00E3528D">
            <w:pPr>
              <w:rPr>
                <w:rFonts w:cs="Arial"/>
                <w:color w:val="000000" w:themeColor="text1"/>
                <w:sz w:val="18"/>
                <w:szCs w:val="18"/>
              </w:rPr>
            </w:pPr>
            <w:r w:rsidRPr="00022313">
              <w:rPr>
                <w:rFonts w:cs="Arial"/>
                <w:color w:val="000000" w:themeColor="text1"/>
                <w:sz w:val="18"/>
                <w:szCs w:val="18"/>
              </w:rPr>
              <w:t>D</w:t>
            </w:r>
            <w:r w:rsidR="00F97672" w:rsidRPr="00022313">
              <w:rPr>
                <w:rFonts w:cs="Arial"/>
                <w:color w:val="000000" w:themeColor="text1"/>
                <w:sz w:val="18"/>
                <w:szCs w:val="18"/>
              </w:rPr>
              <w:t>TaP</w:t>
            </w:r>
            <w:r w:rsidR="005A39A5" w:rsidRPr="00022313">
              <w:rPr>
                <w:rFonts w:cs="Arial"/>
                <w:color w:val="000000" w:themeColor="text1"/>
                <w:sz w:val="18"/>
                <w:szCs w:val="18"/>
              </w:rPr>
              <w:t xml:space="preserve">  </w:t>
            </w:r>
            <w:r w:rsidRPr="00022313">
              <w:rPr>
                <w:rFonts w:cs="Arial"/>
                <w:color w:val="000000" w:themeColor="text1"/>
                <w:sz w:val="18"/>
                <w:szCs w:val="18"/>
              </w:rPr>
              <w:t xml:space="preserve">     </w:t>
            </w:r>
            <w:r w:rsidR="00A65260" w:rsidRPr="00022313">
              <w:rPr>
                <w:rFonts w:cs="Arial"/>
                <w:color w:val="000000" w:themeColor="text1"/>
                <w:sz w:val="18"/>
                <w:szCs w:val="18"/>
              </w:rPr>
              <w:t xml:space="preserve"> </w:t>
            </w:r>
            <w:r w:rsidR="005A39A5" w:rsidRPr="00022313">
              <w:rPr>
                <w:rFonts w:cs="Arial"/>
                <w:color w:val="000000" w:themeColor="text1"/>
                <w:sz w:val="18"/>
                <w:szCs w:val="18"/>
              </w:rPr>
              <w:t xml:space="preserve"> Polio  </w:t>
            </w:r>
            <w:r w:rsidRPr="00022313">
              <w:rPr>
                <w:rFonts w:cs="Arial"/>
                <w:color w:val="000000" w:themeColor="text1"/>
                <w:sz w:val="18"/>
                <w:szCs w:val="18"/>
              </w:rPr>
              <w:t xml:space="preserve">        </w:t>
            </w:r>
            <w:r w:rsidR="005A39A5" w:rsidRPr="00022313">
              <w:rPr>
                <w:rFonts w:cs="Arial"/>
                <w:color w:val="000000" w:themeColor="text1"/>
                <w:sz w:val="18"/>
                <w:szCs w:val="18"/>
              </w:rPr>
              <w:t xml:space="preserve">MMR   </w:t>
            </w:r>
            <w:r w:rsidRPr="00022313">
              <w:rPr>
                <w:rFonts w:cs="Arial"/>
                <w:color w:val="000000" w:themeColor="text1"/>
                <w:sz w:val="18"/>
                <w:szCs w:val="18"/>
              </w:rPr>
              <w:t xml:space="preserve">          Hep A</w:t>
            </w:r>
          </w:p>
          <w:p w14:paraId="59CD88AC" w14:textId="77777777" w:rsidR="005A39A5" w:rsidRPr="00022313" w:rsidRDefault="005A39A5" w:rsidP="005E4167">
            <w:pPr>
              <w:rPr>
                <w:rFonts w:cs="Arial"/>
                <w:color w:val="000000" w:themeColor="text1"/>
                <w:sz w:val="18"/>
                <w:szCs w:val="18"/>
                <w:u w:val="single"/>
              </w:rPr>
            </w:pPr>
            <w:r w:rsidRPr="00022313">
              <w:rPr>
                <w:rFonts w:cs="Arial"/>
                <w:color w:val="000000" w:themeColor="text1"/>
                <w:sz w:val="18"/>
                <w:szCs w:val="18"/>
              </w:rPr>
              <w:t xml:space="preserve">Varicella  </w:t>
            </w:r>
            <w:r w:rsidR="00A65260" w:rsidRPr="00022313">
              <w:rPr>
                <w:rFonts w:cs="Arial"/>
                <w:color w:val="000000" w:themeColor="text1"/>
                <w:sz w:val="18"/>
                <w:szCs w:val="18"/>
              </w:rPr>
              <w:t xml:space="preserve"> </w:t>
            </w:r>
            <w:r w:rsidRPr="00022313">
              <w:rPr>
                <w:rFonts w:cs="Arial"/>
                <w:color w:val="000000" w:themeColor="text1"/>
                <w:sz w:val="18"/>
                <w:szCs w:val="18"/>
              </w:rPr>
              <w:t xml:space="preserve"> HIB  </w:t>
            </w:r>
            <w:r w:rsidR="00AA2B81" w:rsidRPr="00022313">
              <w:rPr>
                <w:rFonts w:cs="Arial"/>
                <w:color w:val="000000" w:themeColor="text1"/>
                <w:sz w:val="18"/>
                <w:szCs w:val="18"/>
              </w:rPr>
              <w:t xml:space="preserve">          </w:t>
            </w:r>
            <w:r w:rsidR="005E4167">
              <w:rPr>
                <w:rFonts w:cs="Arial"/>
                <w:color w:val="000000" w:themeColor="text1"/>
                <w:sz w:val="18"/>
                <w:szCs w:val="18"/>
              </w:rPr>
              <w:t>Hep B</w:t>
            </w:r>
          </w:p>
        </w:tc>
      </w:tr>
      <w:tr w:rsidR="00741F5A" w14:paraId="6337C871" w14:textId="77777777" w:rsidTr="005E4167">
        <w:tc>
          <w:tcPr>
            <w:tcW w:w="4500" w:type="dxa"/>
          </w:tcPr>
          <w:p w14:paraId="6D77F500" w14:textId="77777777" w:rsidR="00741F5A" w:rsidRPr="00637294" w:rsidRDefault="009F0669" w:rsidP="00E70AF3">
            <w:pPr>
              <w:rPr>
                <w:rFonts w:cs="Arial"/>
                <w:sz w:val="18"/>
                <w:szCs w:val="18"/>
              </w:rPr>
            </w:pPr>
            <w:r w:rsidRPr="009F0669">
              <w:rPr>
                <w:rFonts w:cs="Arial"/>
                <w:b/>
                <w:sz w:val="18"/>
                <w:szCs w:val="18"/>
              </w:rPr>
              <w:t>Health care coverage</w:t>
            </w:r>
            <w:r w:rsidRPr="009F0669">
              <w:rPr>
                <w:rFonts w:cs="Arial"/>
                <w:sz w:val="18"/>
                <w:szCs w:val="18"/>
              </w:rPr>
              <w:t xml:space="preserve"> </w:t>
            </w:r>
            <w:r w:rsidRPr="009F0669">
              <w:rPr>
                <w:rFonts w:cs="Arial"/>
                <w:sz w:val="18"/>
                <w:szCs w:val="18"/>
                <w:vertAlign w:val="superscript"/>
              </w:rPr>
              <w:t>1</w:t>
            </w:r>
            <w:r w:rsidRPr="009F0669">
              <w:rPr>
                <w:rFonts w:cs="Arial"/>
                <w:sz w:val="18"/>
                <w:szCs w:val="18"/>
              </w:rPr>
              <w:t xml:space="preserve"> </w:t>
            </w:r>
          </w:p>
        </w:tc>
        <w:tc>
          <w:tcPr>
            <w:tcW w:w="900" w:type="dxa"/>
          </w:tcPr>
          <w:p w14:paraId="2DFEF571"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91AAE05"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7F92B19B"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39B48590"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5D74C1B3" w14:textId="77777777" w:rsidR="00741F5A" w:rsidRPr="00F16B4B" w:rsidRDefault="00F16B4B" w:rsidP="00E3528D">
            <w:pPr>
              <w:rPr>
                <w:rFonts w:cs="Arial"/>
                <w:color w:val="FFFFFF" w:themeColor="background1"/>
                <w:sz w:val="18"/>
                <w:szCs w:val="18"/>
              </w:rPr>
            </w:pPr>
            <w:r w:rsidRPr="00F16B4B">
              <w:rPr>
                <w:rFonts w:cs="Arial"/>
                <w:color w:val="FFFFFF" w:themeColor="background1"/>
                <w:sz w:val="18"/>
                <w:szCs w:val="18"/>
              </w:rPr>
              <w:t>x</w:t>
            </w:r>
          </w:p>
        </w:tc>
      </w:tr>
      <w:tr w:rsidR="00741F5A" w14:paraId="388980B2" w14:textId="77777777" w:rsidTr="005E4167">
        <w:tc>
          <w:tcPr>
            <w:tcW w:w="4500" w:type="dxa"/>
          </w:tcPr>
          <w:p w14:paraId="6E117DC6" w14:textId="77777777" w:rsidR="005223A3" w:rsidRDefault="005223A3" w:rsidP="00653701">
            <w:pPr>
              <w:rPr>
                <w:rFonts w:cs="Arial"/>
                <w:i/>
                <w:color w:val="000000" w:themeColor="text1"/>
                <w:sz w:val="18"/>
                <w:szCs w:val="18"/>
              </w:rPr>
            </w:pPr>
            <w:r w:rsidRPr="005223A3">
              <w:rPr>
                <w:rFonts w:cs="Arial"/>
                <w:b/>
                <w:sz w:val="18"/>
                <w:szCs w:val="18"/>
              </w:rPr>
              <w:t>Factors which may impact learning</w:t>
            </w:r>
            <w:r>
              <w:rPr>
                <w:rFonts w:cs="Arial"/>
                <w:b/>
                <w:sz w:val="18"/>
                <w:szCs w:val="18"/>
              </w:rPr>
              <w:t xml:space="preserve"> </w:t>
            </w:r>
            <w:r w:rsidRPr="009F0669">
              <w:rPr>
                <w:rFonts w:cs="Arial"/>
                <w:sz w:val="18"/>
                <w:szCs w:val="18"/>
                <w:vertAlign w:val="superscript"/>
              </w:rPr>
              <w:t>1</w:t>
            </w:r>
            <w:r>
              <w:rPr>
                <w:rFonts w:cs="Arial"/>
                <w:sz w:val="18"/>
                <w:szCs w:val="18"/>
                <w:vertAlign w:val="superscript"/>
              </w:rPr>
              <w:t xml:space="preserve">       </w:t>
            </w:r>
            <w:r w:rsidR="008371F4">
              <w:rPr>
                <w:rFonts w:cs="Arial"/>
                <w:sz w:val="18"/>
                <w:szCs w:val="18"/>
                <w:vertAlign w:val="superscript"/>
              </w:rPr>
              <w:t xml:space="preserve"> </w:t>
            </w:r>
            <w:r>
              <w:rPr>
                <w:rFonts w:cs="Arial"/>
                <w:sz w:val="18"/>
                <w:szCs w:val="18"/>
                <w:vertAlign w:val="superscript"/>
              </w:rPr>
              <w:t xml:space="preserve"> </w:t>
            </w:r>
            <w:r w:rsidRPr="005223A3">
              <w:rPr>
                <w:rFonts w:cs="Arial"/>
                <w:b/>
                <w:i/>
                <w:color w:val="000000" w:themeColor="text1"/>
                <w:sz w:val="16"/>
                <w:szCs w:val="16"/>
              </w:rPr>
              <w:t>Circle tool</w:t>
            </w:r>
          </w:p>
          <w:p w14:paraId="30131642" w14:textId="77777777" w:rsidR="005223A3" w:rsidRPr="005223A3" w:rsidRDefault="005223A3" w:rsidP="00653701">
            <w:pPr>
              <w:rPr>
                <w:rFonts w:cs="Arial"/>
                <w:color w:val="000000" w:themeColor="text1"/>
                <w:sz w:val="18"/>
                <w:szCs w:val="18"/>
              </w:rPr>
            </w:pPr>
            <w:r>
              <w:rPr>
                <w:rFonts w:cs="Arial"/>
                <w:color w:val="000000" w:themeColor="text1"/>
                <w:sz w:val="18"/>
                <w:szCs w:val="18"/>
              </w:rPr>
              <w:t xml:space="preserve">Child Health/ Developmental History      </w:t>
            </w:r>
            <w:r w:rsidR="008371F4">
              <w:rPr>
                <w:rFonts w:cs="Arial"/>
                <w:color w:val="000000" w:themeColor="text1"/>
                <w:sz w:val="18"/>
                <w:szCs w:val="18"/>
              </w:rPr>
              <w:t xml:space="preserve">    Other</w:t>
            </w:r>
          </w:p>
        </w:tc>
        <w:tc>
          <w:tcPr>
            <w:tcW w:w="900" w:type="dxa"/>
          </w:tcPr>
          <w:p w14:paraId="6749A93B"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0FEE32AC"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401ABC16"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5CAE7C65"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2CE717D1" w14:textId="77777777" w:rsidR="005223A3" w:rsidRPr="00F16B4B" w:rsidRDefault="005223A3" w:rsidP="00E3528D">
            <w:pPr>
              <w:rPr>
                <w:rFonts w:cs="Arial"/>
                <w:color w:val="FFFFFF" w:themeColor="background1"/>
                <w:sz w:val="18"/>
                <w:szCs w:val="18"/>
              </w:rPr>
            </w:pPr>
          </w:p>
        </w:tc>
      </w:tr>
      <w:tr w:rsidR="00741F5A" w14:paraId="73D900B6" w14:textId="77777777" w:rsidTr="005E4167">
        <w:tc>
          <w:tcPr>
            <w:tcW w:w="4500" w:type="dxa"/>
          </w:tcPr>
          <w:p w14:paraId="0E1B095B" w14:textId="77777777" w:rsidR="00741F5A" w:rsidRPr="000B3897" w:rsidRDefault="00DC550A" w:rsidP="00653701">
            <w:pPr>
              <w:rPr>
                <w:rFonts w:cs="Arial"/>
                <w:sz w:val="18"/>
                <w:szCs w:val="18"/>
              </w:rPr>
            </w:pPr>
            <w:r>
              <w:rPr>
                <w:rFonts w:cs="Arial"/>
                <w:sz w:val="18"/>
                <w:szCs w:val="18"/>
              </w:rPr>
              <w:t>Well Child Exam</w:t>
            </w:r>
            <w:r w:rsidR="00653701">
              <w:rPr>
                <w:rFonts w:cs="Arial"/>
                <w:sz w:val="18"/>
                <w:szCs w:val="18"/>
              </w:rPr>
              <w:t xml:space="preserve"> </w:t>
            </w:r>
          </w:p>
        </w:tc>
        <w:tc>
          <w:tcPr>
            <w:tcW w:w="900" w:type="dxa"/>
          </w:tcPr>
          <w:p w14:paraId="3E428F9F"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1A8C9D02"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1F700BD4"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28827D0A"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3103A4E0" w14:textId="77777777" w:rsidR="00741F5A" w:rsidRPr="00022313" w:rsidRDefault="009F0669" w:rsidP="00E3528D">
            <w:pPr>
              <w:rPr>
                <w:rFonts w:cs="Arial"/>
                <w:color w:val="000000" w:themeColor="text1"/>
                <w:sz w:val="18"/>
                <w:szCs w:val="18"/>
              </w:rPr>
            </w:pPr>
            <w:r w:rsidRPr="00022313">
              <w:rPr>
                <w:rFonts w:cs="Arial"/>
                <w:color w:val="000000" w:themeColor="text1"/>
                <w:sz w:val="18"/>
                <w:szCs w:val="18"/>
              </w:rPr>
              <w:t xml:space="preserve">Recommended annually  </w:t>
            </w:r>
          </w:p>
        </w:tc>
      </w:tr>
      <w:tr w:rsidR="00741F5A" w14:paraId="2A051E32" w14:textId="77777777" w:rsidTr="005E4167">
        <w:tc>
          <w:tcPr>
            <w:tcW w:w="4500" w:type="dxa"/>
          </w:tcPr>
          <w:p w14:paraId="66FD3010" w14:textId="77777777" w:rsidR="00741F5A" w:rsidRPr="003800A6" w:rsidRDefault="00653701" w:rsidP="00653701">
            <w:pPr>
              <w:rPr>
                <w:rFonts w:cs="Arial"/>
                <w:sz w:val="18"/>
                <w:szCs w:val="18"/>
              </w:rPr>
            </w:pPr>
            <w:r>
              <w:rPr>
                <w:rFonts w:cs="Arial"/>
                <w:sz w:val="18"/>
                <w:szCs w:val="18"/>
              </w:rPr>
              <w:t xml:space="preserve">Dental Exam </w:t>
            </w:r>
          </w:p>
        </w:tc>
        <w:tc>
          <w:tcPr>
            <w:tcW w:w="900" w:type="dxa"/>
          </w:tcPr>
          <w:p w14:paraId="1A29D006"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511E3378"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720" w:type="dxa"/>
          </w:tcPr>
          <w:p w14:paraId="0EA972C4"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810" w:type="dxa"/>
          </w:tcPr>
          <w:p w14:paraId="15A47976" w14:textId="77777777" w:rsidR="00741F5A" w:rsidRPr="00F16B4B" w:rsidRDefault="002F0DEF" w:rsidP="00E3528D">
            <w:pPr>
              <w:rPr>
                <w:rFonts w:cs="Arial"/>
                <w:color w:val="FFFFFF" w:themeColor="background1"/>
                <w:sz w:val="18"/>
                <w:szCs w:val="18"/>
              </w:rPr>
            </w:pPr>
            <w:r w:rsidRPr="00F16B4B">
              <w:rPr>
                <w:rFonts w:cs="Arial"/>
                <w:color w:val="FFFFFF" w:themeColor="background1"/>
                <w:sz w:val="18"/>
                <w:szCs w:val="18"/>
              </w:rPr>
              <w:t>x</w:t>
            </w:r>
          </w:p>
        </w:tc>
        <w:tc>
          <w:tcPr>
            <w:tcW w:w="3870" w:type="dxa"/>
          </w:tcPr>
          <w:p w14:paraId="61D45671" w14:textId="77777777" w:rsidR="00741F5A" w:rsidRPr="00022313" w:rsidRDefault="009F0669" w:rsidP="00E3528D">
            <w:pPr>
              <w:rPr>
                <w:rFonts w:cs="Arial"/>
                <w:color w:val="000000" w:themeColor="text1"/>
                <w:sz w:val="18"/>
                <w:szCs w:val="18"/>
              </w:rPr>
            </w:pPr>
            <w:r w:rsidRPr="00022313">
              <w:rPr>
                <w:rFonts w:cs="Arial"/>
                <w:color w:val="000000" w:themeColor="text1"/>
                <w:sz w:val="18"/>
                <w:szCs w:val="18"/>
              </w:rPr>
              <w:t>Recommended every 6 months</w:t>
            </w:r>
          </w:p>
        </w:tc>
      </w:tr>
    </w:tbl>
    <w:p w14:paraId="21642248" w14:textId="77777777" w:rsidR="00750FC2" w:rsidRDefault="00750FC2" w:rsidP="00EB7C9F">
      <w:pPr>
        <w:spacing w:before="0" w:after="0" w:line="240" w:lineRule="auto"/>
        <w:rPr>
          <w:rFonts w:cs="Arial"/>
          <w:b/>
          <w:sz w:val="18"/>
          <w:szCs w:val="18"/>
        </w:rPr>
      </w:pPr>
    </w:p>
    <w:p w14:paraId="1983EDE3" w14:textId="77777777" w:rsidR="0003749F" w:rsidRDefault="0003749F" w:rsidP="00EB7C9F">
      <w:pPr>
        <w:spacing w:before="0" w:after="0" w:line="240" w:lineRule="auto"/>
        <w:rPr>
          <w:rFonts w:cs="Arial"/>
          <w:b/>
          <w:sz w:val="18"/>
          <w:szCs w:val="18"/>
        </w:rPr>
      </w:pPr>
    </w:p>
    <w:p w14:paraId="7549ED1C" w14:textId="77777777" w:rsidR="00EB7C9F" w:rsidRPr="002F0DEF" w:rsidRDefault="00EB7C9F" w:rsidP="00EB7C9F">
      <w:pPr>
        <w:spacing w:before="0" w:after="0" w:line="240" w:lineRule="auto"/>
        <w:rPr>
          <w:rFonts w:cs="Arial"/>
          <w:b/>
          <w:sz w:val="18"/>
          <w:szCs w:val="18"/>
        </w:rPr>
      </w:pPr>
      <w:r w:rsidRPr="002F0DEF">
        <w:rPr>
          <w:rFonts w:cs="Arial"/>
          <w:b/>
          <w:sz w:val="18"/>
          <w:szCs w:val="18"/>
        </w:rPr>
        <w:t>Early Education Opportunities Discussed</w:t>
      </w:r>
      <w:r w:rsidR="009B3B2E" w:rsidRPr="002F0DEF">
        <w:rPr>
          <w:rFonts w:cs="Arial"/>
          <w:b/>
          <w:sz w:val="18"/>
          <w:szCs w:val="18"/>
        </w:rPr>
        <w:t xml:space="preserve"> </w:t>
      </w:r>
      <w:r w:rsidRPr="002F0DEF">
        <w:rPr>
          <w:rFonts w:cs="Arial"/>
          <w:b/>
          <w:sz w:val="18"/>
          <w:szCs w:val="18"/>
        </w:rPr>
        <w:t>/</w:t>
      </w:r>
      <w:r w:rsidR="009B3B2E" w:rsidRPr="002F0DEF">
        <w:rPr>
          <w:rFonts w:cs="Arial"/>
          <w:b/>
          <w:sz w:val="18"/>
          <w:szCs w:val="18"/>
        </w:rPr>
        <w:t xml:space="preserve"> </w:t>
      </w:r>
      <w:r w:rsidRPr="002F0DEF">
        <w:rPr>
          <w:rFonts w:cs="Arial"/>
          <w:b/>
          <w:sz w:val="18"/>
          <w:szCs w:val="18"/>
        </w:rPr>
        <w:t>Referred:</w:t>
      </w:r>
    </w:p>
    <w:p w14:paraId="301A4E99" w14:textId="77777777" w:rsidR="00EB7C9F" w:rsidRPr="00EB7C9F" w:rsidRDefault="009B3B2E" w:rsidP="00EB7C9F">
      <w:pPr>
        <w:spacing w:before="0" w:after="0" w:line="240" w:lineRule="auto"/>
        <w:rPr>
          <w:rFonts w:cs="Arial"/>
          <w:sz w:val="18"/>
          <w:szCs w:val="18"/>
        </w:rPr>
      </w:pPr>
      <w:r>
        <w:rPr>
          <w:rFonts w:cs="Arial"/>
          <w:sz w:val="18"/>
          <w:szCs w:val="18"/>
        </w:rPr>
        <w:t>__</w:t>
      </w:r>
      <w:r w:rsidR="0098698D">
        <w:rPr>
          <w:rFonts w:cs="Arial"/>
          <w:sz w:val="18"/>
          <w:szCs w:val="18"/>
        </w:rPr>
        <w:t xml:space="preserve"> </w:t>
      </w:r>
      <w:r>
        <w:rPr>
          <w:rFonts w:cs="Arial"/>
          <w:sz w:val="18"/>
          <w:szCs w:val="18"/>
        </w:rPr>
        <w:t xml:space="preserve">School </w:t>
      </w:r>
      <w:r w:rsidR="00EB7C9F" w:rsidRPr="00EB7C9F">
        <w:rPr>
          <w:rFonts w:cs="Arial"/>
          <w:sz w:val="18"/>
          <w:szCs w:val="18"/>
        </w:rPr>
        <w:t>R</w:t>
      </w:r>
      <w:r>
        <w:rPr>
          <w:rFonts w:cs="Arial"/>
          <w:sz w:val="18"/>
          <w:szCs w:val="18"/>
        </w:rPr>
        <w:t>eadiness/</w:t>
      </w:r>
      <w:r w:rsidR="00EB7C9F" w:rsidRPr="00EB7C9F">
        <w:rPr>
          <w:rFonts w:cs="Arial"/>
          <w:sz w:val="18"/>
          <w:szCs w:val="18"/>
        </w:rPr>
        <w:t xml:space="preserve"> Pre-kindergarten </w:t>
      </w:r>
      <w:r w:rsidR="00EB7C9F">
        <w:rPr>
          <w:rFonts w:cs="Arial"/>
          <w:sz w:val="18"/>
          <w:szCs w:val="18"/>
        </w:rPr>
        <w:t xml:space="preserve"> </w:t>
      </w:r>
      <w:r w:rsidR="00EB7C9F" w:rsidRPr="00EB7C9F">
        <w:rPr>
          <w:rFonts w:cs="Arial"/>
          <w:sz w:val="18"/>
          <w:szCs w:val="18"/>
        </w:rPr>
        <w:t xml:space="preserve"> __ Ea</w:t>
      </w:r>
      <w:r w:rsidR="00EB7C9F">
        <w:rPr>
          <w:rFonts w:cs="Arial"/>
          <w:sz w:val="18"/>
          <w:szCs w:val="18"/>
        </w:rPr>
        <w:t xml:space="preserve">rly Childhood Family Ed (ECFE)   </w:t>
      </w:r>
      <w:r w:rsidR="00EB7C9F" w:rsidRPr="00EB7C9F">
        <w:rPr>
          <w:rFonts w:cs="Arial"/>
          <w:sz w:val="18"/>
          <w:szCs w:val="18"/>
        </w:rPr>
        <w:t>__</w:t>
      </w:r>
      <w:r w:rsidR="0098698D">
        <w:rPr>
          <w:rFonts w:cs="Arial"/>
          <w:sz w:val="18"/>
          <w:szCs w:val="18"/>
        </w:rPr>
        <w:t xml:space="preserve"> </w:t>
      </w:r>
      <w:r w:rsidR="00EB7C9F" w:rsidRPr="00EB7C9F">
        <w:rPr>
          <w:rFonts w:cs="Arial"/>
          <w:sz w:val="18"/>
          <w:szCs w:val="18"/>
        </w:rPr>
        <w:t xml:space="preserve">Community Pre-kindergarten Program  </w:t>
      </w:r>
      <w:r w:rsidR="005223A3">
        <w:rPr>
          <w:rFonts w:cs="Arial"/>
          <w:sz w:val="18"/>
          <w:szCs w:val="18"/>
        </w:rPr>
        <w:t xml:space="preserve"> </w:t>
      </w:r>
      <w:r w:rsidR="00EB7C9F">
        <w:rPr>
          <w:rFonts w:cs="Arial"/>
          <w:sz w:val="18"/>
          <w:szCs w:val="18"/>
        </w:rPr>
        <w:t xml:space="preserve">    </w:t>
      </w:r>
      <w:r w:rsidR="00EB7C9F" w:rsidRPr="00EB7C9F">
        <w:rPr>
          <w:rFonts w:cs="Arial"/>
          <w:sz w:val="18"/>
          <w:szCs w:val="18"/>
        </w:rPr>
        <w:t>__</w:t>
      </w:r>
      <w:r w:rsidR="00423E7F">
        <w:rPr>
          <w:rFonts w:cs="Arial"/>
          <w:sz w:val="18"/>
          <w:szCs w:val="18"/>
        </w:rPr>
        <w:t xml:space="preserve"> </w:t>
      </w:r>
      <w:r w:rsidR="00EB7C9F" w:rsidRPr="00EB7C9F">
        <w:rPr>
          <w:rFonts w:cs="Arial"/>
          <w:sz w:val="18"/>
          <w:szCs w:val="18"/>
        </w:rPr>
        <w:t xml:space="preserve">Head Start </w:t>
      </w:r>
    </w:p>
    <w:p w14:paraId="7C460E22" w14:textId="77777777" w:rsidR="009F0669" w:rsidRPr="00EB7C9F" w:rsidRDefault="00EB7C9F" w:rsidP="00EB7C9F">
      <w:pPr>
        <w:spacing w:before="0" w:after="0" w:line="240" w:lineRule="auto"/>
        <w:rPr>
          <w:rFonts w:cs="Arial"/>
          <w:sz w:val="18"/>
          <w:szCs w:val="18"/>
        </w:rPr>
      </w:pPr>
      <w:r w:rsidRPr="00EB7C9F">
        <w:rPr>
          <w:rFonts w:cs="Arial"/>
          <w:sz w:val="18"/>
          <w:szCs w:val="18"/>
        </w:rPr>
        <w:t>_</w:t>
      </w:r>
      <w:r>
        <w:rPr>
          <w:rFonts w:cs="Arial"/>
          <w:sz w:val="18"/>
          <w:szCs w:val="18"/>
        </w:rPr>
        <w:t>_</w:t>
      </w:r>
      <w:r w:rsidR="0098698D">
        <w:rPr>
          <w:rFonts w:cs="Arial"/>
          <w:sz w:val="18"/>
          <w:szCs w:val="18"/>
        </w:rPr>
        <w:t xml:space="preserve"> </w:t>
      </w:r>
      <w:r w:rsidRPr="00EB7C9F">
        <w:rPr>
          <w:rFonts w:cs="Arial"/>
          <w:sz w:val="18"/>
          <w:szCs w:val="18"/>
        </w:rPr>
        <w:t>Other_______________________________________</w:t>
      </w:r>
      <w:r w:rsidR="00653701">
        <w:rPr>
          <w:rFonts w:cs="Arial"/>
          <w:sz w:val="18"/>
          <w:szCs w:val="18"/>
        </w:rPr>
        <w:t xml:space="preserve">   __ Early Learning Scholarships for Child Care   __ Home Visiting (Public Health)</w:t>
      </w:r>
    </w:p>
    <w:p w14:paraId="2699244A" w14:textId="77777777" w:rsidR="00750FC2" w:rsidRDefault="00750FC2" w:rsidP="00E3528D">
      <w:pPr>
        <w:spacing w:before="0" w:after="0" w:line="240" w:lineRule="auto"/>
        <w:rPr>
          <w:rFonts w:cs="Arial"/>
          <w:sz w:val="18"/>
          <w:szCs w:val="18"/>
          <w:u w:val="single"/>
        </w:rPr>
      </w:pPr>
    </w:p>
    <w:p w14:paraId="5C120120" w14:textId="77777777" w:rsidR="00A40872" w:rsidRPr="007D49A5" w:rsidRDefault="00E3528D" w:rsidP="00E3528D">
      <w:pPr>
        <w:spacing w:before="0" w:after="0" w:line="240" w:lineRule="auto"/>
        <w:rPr>
          <w:rFonts w:cs="Arial"/>
          <w:sz w:val="18"/>
          <w:szCs w:val="18"/>
        </w:rPr>
      </w:pP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005E4167">
        <w:rPr>
          <w:rFonts w:cs="Arial"/>
          <w:sz w:val="18"/>
          <w:szCs w:val="18"/>
          <w:u w:val="single"/>
        </w:rPr>
        <w:t xml:space="preserve">     </w:t>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Pr="00FA3A41">
        <w:rPr>
          <w:rFonts w:cs="Arial"/>
          <w:sz w:val="18"/>
          <w:szCs w:val="18"/>
          <w:u w:val="single"/>
        </w:rPr>
        <w:tab/>
      </w:r>
      <w:r w:rsidR="007902BD">
        <w:rPr>
          <w:rFonts w:cs="Arial"/>
          <w:sz w:val="18"/>
          <w:szCs w:val="18"/>
          <w:u w:val="single"/>
        </w:rPr>
        <w:tab/>
      </w:r>
      <w:r w:rsidR="00CB6EF1">
        <w:rPr>
          <w:rFonts w:cs="Arial"/>
          <w:sz w:val="18"/>
          <w:szCs w:val="18"/>
          <w:u w:val="single"/>
        </w:rPr>
        <w:tab/>
      </w:r>
      <w:r w:rsidR="005E4167">
        <w:rPr>
          <w:rFonts w:cs="Arial"/>
          <w:sz w:val="18"/>
          <w:szCs w:val="18"/>
          <w:u w:val="single"/>
        </w:rPr>
        <w:t>__________</w:t>
      </w:r>
      <w:r w:rsidR="007D49A5">
        <w:rPr>
          <w:rFonts w:cs="Arial"/>
          <w:sz w:val="18"/>
          <w:szCs w:val="18"/>
        </w:rPr>
        <w:t xml:space="preserve">  </w:t>
      </w:r>
    </w:p>
    <w:p w14:paraId="39C20516" w14:textId="77777777" w:rsidR="00750FC2" w:rsidRDefault="00E3528D" w:rsidP="00E3528D">
      <w:pPr>
        <w:spacing w:before="0" w:after="0" w:line="240" w:lineRule="auto"/>
        <w:rPr>
          <w:rFonts w:cs="Arial"/>
          <w:sz w:val="18"/>
          <w:szCs w:val="18"/>
        </w:rPr>
      </w:pPr>
      <w:r w:rsidRPr="00FA3A41">
        <w:rPr>
          <w:rFonts w:cs="Arial"/>
          <w:sz w:val="18"/>
          <w:szCs w:val="18"/>
        </w:rPr>
        <w:t xml:space="preserve">Parent/Guardian Signature </w:t>
      </w:r>
      <w:r w:rsidR="002D505F">
        <w:rPr>
          <w:rFonts w:cs="Arial"/>
          <w:sz w:val="18"/>
          <w:szCs w:val="18"/>
        </w:rPr>
        <w:t xml:space="preserve"> </w:t>
      </w:r>
      <w:r w:rsidRPr="00FA3A41">
        <w:rPr>
          <w:rFonts w:cs="Arial"/>
          <w:sz w:val="18"/>
          <w:szCs w:val="18"/>
        </w:rPr>
        <w:tab/>
        <w:t xml:space="preserve">Date </w:t>
      </w:r>
      <w:r w:rsidRPr="00FA3A41">
        <w:rPr>
          <w:rFonts w:cs="Arial"/>
          <w:sz w:val="18"/>
          <w:szCs w:val="18"/>
        </w:rPr>
        <w:tab/>
      </w:r>
      <w:r w:rsidR="005E4167">
        <w:rPr>
          <w:rFonts w:cs="Arial"/>
          <w:sz w:val="18"/>
          <w:szCs w:val="18"/>
        </w:rPr>
        <w:tab/>
      </w:r>
      <w:r w:rsidR="005E4167">
        <w:rPr>
          <w:rFonts w:cs="Arial"/>
          <w:sz w:val="18"/>
          <w:szCs w:val="18"/>
        </w:rPr>
        <w:tab/>
      </w:r>
      <w:r w:rsidR="005E4167">
        <w:rPr>
          <w:rFonts w:cs="Arial"/>
          <w:sz w:val="18"/>
          <w:szCs w:val="18"/>
        </w:rPr>
        <w:tab/>
      </w:r>
      <w:r w:rsidR="005E4167">
        <w:rPr>
          <w:rFonts w:cs="Arial"/>
          <w:sz w:val="18"/>
          <w:szCs w:val="18"/>
        </w:rPr>
        <w:tab/>
      </w:r>
      <w:r w:rsidR="00043BA1">
        <w:rPr>
          <w:rFonts w:cs="Arial"/>
          <w:sz w:val="18"/>
          <w:szCs w:val="18"/>
        </w:rPr>
        <w:tab/>
      </w:r>
      <w:r w:rsidRPr="00FA3A41">
        <w:rPr>
          <w:rFonts w:cs="Arial"/>
          <w:sz w:val="18"/>
          <w:szCs w:val="18"/>
        </w:rPr>
        <w:t xml:space="preserve">Screening Provider Signature </w:t>
      </w:r>
      <w:r w:rsidRPr="00FA3A41">
        <w:rPr>
          <w:rFonts w:cs="Arial"/>
          <w:sz w:val="18"/>
          <w:szCs w:val="18"/>
        </w:rPr>
        <w:tab/>
        <w:t xml:space="preserve">Date </w:t>
      </w:r>
      <w:r w:rsidRPr="00FA3A41">
        <w:rPr>
          <w:rFonts w:cs="Arial"/>
          <w:sz w:val="18"/>
          <w:szCs w:val="18"/>
        </w:rPr>
        <w:tab/>
      </w:r>
      <w:r w:rsidR="0091011B" w:rsidRPr="00FA3A41">
        <w:rPr>
          <w:rFonts w:cs="Arial"/>
          <w:sz w:val="18"/>
          <w:szCs w:val="18"/>
        </w:rPr>
        <w:t xml:space="preserve"> </w:t>
      </w:r>
    </w:p>
    <w:p w14:paraId="6349FC60" w14:textId="77777777" w:rsidR="005E4167" w:rsidRPr="00BE19C3" w:rsidRDefault="005E4167" w:rsidP="00E3528D">
      <w:pPr>
        <w:spacing w:before="0" w:after="0" w:line="240" w:lineRule="auto"/>
        <w:rPr>
          <w:rFonts w:cs="Arial"/>
          <w:sz w:val="16"/>
          <w:szCs w:val="16"/>
        </w:rPr>
      </w:pPr>
    </w:p>
    <w:p w14:paraId="2863D17B" w14:textId="77777777" w:rsidR="000B76AE" w:rsidRPr="00423E7F" w:rsidRDefault="0091011B" w:rsidP="00E3528D">
      <w:pPr>
        <w:spacing w:before="0" w:after="0" w:line="240" w:lineRule="auto"/>
        <w:rPr>
          <w:rFonts w:cs="Arial"/>
          <w:sz w:val="16"/>
          <w:szCs w:val="16"/>
        </w:rPr>
      </w:pPr>
      <w:r w:rsidRPr="00423E7F">
        <w:rPr>
          <w:rFonts w:cs="Arial"/>
          <w:sz w:val="16"/>
          <w:szCs w:val="16"/>
          <w:vertAlign w:val="superscript"/>
        </w:rPr>
        <w:t>1</w:t>
      </w:r>
      <w:r w:rsidR="00423E7F">
        <w:rPr>
          <w:rFonts w:cs="Arial"/>
          <w:sz w:val="16"/>
          <w:szCs w:val="16"/>
        </w:rPr>
        <w:t xml:space="preserve"> Minimum req</w:t>
      </w:r>
      <w:r w:rsidRPr="00423E7F">
        <w:rPr>
          <w:rFonts w:cs="Arial"/>
          <w:sz w:val="16"/>
          <w:szCs w:val="16"/>
        </w:rPr>
        <w:t>uirement</w:t>
      </w:r>
      <w:r w:rsidR="00423E7F">
        <w:rPr>
          <w:rFonts w:cs="Arial"/>
          <w:sz w:val="16"/>
          <w:szCs w:val="16"/>
        </w:rPr>
        <w:t>s</w:t>
      </w:r>
      <w:r w:rsidR="00C0151D" w:rsidRPr="00423E7F">
        <w:rPr>
          <w:rFonts w:cs="Arial"/>
          <w:sz w:val="16"/>
          <w:szCs w:val="16"/>
        </w:rPr>
        <w:t xml:space="preserve"> </w:t>
      </w:r>
      <w:r w:rsidRPr="00423E7F">
        <w:rPr>
          <w:rFonts w:cs="Arial"/>
          <w:sz w:val="16"/>
          <w:szCs w:val="16"/>
        </w:rPr>
        <w:t>for the Early Childhood Screening program</w:t>
      </w:r>
      <w:r w:rsidR="00423E7F">
        <w:rPr>
          <w:rFonts w:cs="Arial"/>
          <w:sz w:val="16"/>
          <w:szCs w:val="16"/>
        </w:rPr>
        <w:t xml:space="preserve">. </w:t>
      </w:r>
      <w:r w:rsidRPr="00423E7F">
        <w:rPr>
          <w:rFonts w:cs="Arial"/>
          <w:sz w:val="16"/>
          <w:szCs w:val="16"/>
        </w:rPr>
        <w:t xml:space="preserve"> (Minnesota Statu</w:t>
      </w:r>
      <w:r w:rsidR="00423E7F">
        <w:rPr>
          <w:rFonts w:cs="Arial"/>
          <w:sz w:val="16"/>
          <w:szCs w:val="16"/>
        </w:rPr>
        <w:t>t</w:t>
      </w:r>
      <w:r w:rsidRPr="00423E7F">
        <w:rPr>
          <w:rFonts w:cs="Arial"/>
          <w:sz w:val="16"/>
          <w:szCs w:val="16"/>
        </w:rPr>
        <w:t>es</w:t>
      </w:r>
      <w:r w:rsidR="00DE13EA" w:rsidRPr="00423E7F">
        <w:rPr>
          <w:rFonts w:cs="Arial"/>
          <w:sz w:val="16"/>
          <w:szCs w:val="16"/>
        </w:rPr>
        <w:t xml:space="preserve">, </w:t>
      </w:r>
      <w:r w:rsidRPr="00423E7F">
        <w:rPr>
          <w:rFonts w:cs="Arial"/>
          <w:sz w:val="16"/>
          <w:szCs w:val="16"/>
        </w:rPr>
        <w:t>section 121A.17, subdivision 3</w:t>
      </w:r>
      <w:r w:rsidR="00423E7F">
        <w:rPr>
          <w:rFonts w:cs="Arial"/>
          <w:sz w:val="16"/>
          <w:szCs w:val="16"/>
        </w:rPr>
        <w:t>)</w:t>
      </w:r>
      <w:r w:rsidRPr="00423E7F">
        <w:rPr>
          <w:rFonts w:cs="Arial"/>
          <w:sz w:val="16"/>
          <w:szCs w:val="16"/>
        </w:rPr>
        <w:t xml:space="preserve">. </w:t>
      </w:r>
    </w:p>
    <w:p w14:paraId="18683706" w14:textId="77777777" w:rsidR="00423E7F" w:rsidRPr="008371F4" w:rsidRDefault="0091011B" w:rsidP="005E4167">
      <w:pPr>
        <w:spacing w:before="0" w:after="0" w:line="240" w:lineRule="auto"/>
        <w:rPr>
          <w:rFonts w:cs="Arial"/>
          <w:sz w:val="16"/>
          <w:szCs w:val="16"/>
        </w:rPr>
      </w:pPr>
      <w:r w:rsidRPr="00423E7F">
        <w:rPr>
          <w:rFonts w:cs="Arial"/>
          <w:sz w:val="16"/>
          <w:szCs w:val="16"/>
          <w:vertAlign w:val="superscript"/>
        </w:rPr>
        <w:t>2</w:t>
      </w:r>
      <w:r w:rsidRPr="00423E7F">
        <w:rPr>
          <w:rFonts w:cs="Arial"/>
          <w:sz w:val="16"/>
          <w:szCs w:val="16"/>
        </w:rPr>
        <w:t xml:space="preserve"> The developmental screening prog</w:t>
      </w:r>
      <w:r w:rsidR="007776FE" w:rsidRPr="00423E7F">
        <w:rPr>
          <w:rFonts w:cs="Arial"/>
          <w:sz w:val="16"/>
          <w:szCs w:val="16"/>
        </w:rPr>
        <w:t>ram must include both a parent</w:t>
      </w:r>
      <w:r w:rsidRPr="00423E7F">
        <w:rPr>
          <w:rFonts w:cs="Arial"/>
          <w:sz w:val="16"/>
          <w:szCs w:val="16"/>
        </w:rPr>
        <w:t xml:space="preserve"> report of the child’s history in skill development, emotional status, and behavior status and a direct observation of child’s functioning using standardized developmental screening instruments approved by the MDE for Early Childhood Screening program (Minnesota Rule 3530, 3400 Subpart 3.) </w:t>
      </w:r>
      <w:r w:rsidR="00203A7D">
        <w:rPr>
          <w:rFonts w:cs="Arial"/>
          <w:sz w:val="16"/>
          <w:szCs w:val="16"/>
        </w:rPr>
        <w:t xml:space="preserve">  </w:t>
      </w:r>
      <w:r w:rsidR="00374415" w:rsidRPr="00423E7F">
        <w:rPr>
          <w:sz w:val="16"/>
          <w:szCs w:val="16"/>
          <w:vertAlign w:val="superscript"/>
        </w:rPr>
        <w:t xml:space="preserve">3 </w:t>
      </w:r>
      <w:r w:rsidR="00374415" w:rsidRPr="00423E7F">
        <w:rPr>
          <w:sz w:val="16"/>
          <w:szCs w:val="16"/>
        </w:rPr>
        <w:t xml:space="preserve">Effective July 1, 2015, Early Childhood Screening Programs are required to record the date of the child’s most recent comprehensive vision exam, if the child received one.  The vision exam is performed by an optometrist or ophthalmologist. </w:t>
      </w:r>
    </w:p>
    <w:sectPr w:rsidR="00423E7F" w:rsidRPr="008371F4" w:rsidSect="00046DE1">
      <w:footerReference w:type="default" r:id="rId8"/>
      <w:pgSz w:w="12240" w:h="15840"/>
      <w:pgMar w:top="245" w:right="346" w:bottom="245" w:left="34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8E13" w14:textId="77777777" w:rsidR="0094032D" w:rsidRDefault="0094032D" w:rsidP="00232178">
      <w:pPr>
        <w:spacing w:after="0" w:line="240" w:lineRule="auto"/>
      </w:pPr>
      <w:r>
        <w:separator/>
      </w:r>
    </w:p>
  </w:endnote>
  <w:endnote w:type="continuationSeparator" w:id="0">
    <w:p w14:paraId="1FDB5C4F" w14:textId="77777777" w:rsidR="0094032D" w:rsidRDefault="0094032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506F7" w14:textId="77777777" w:rsidR="00046DE1" w:rsidRDefault="00046DE1" w:rsidP="00C51F49">
    <w:pPr>
      <w:pStyle w:val="Footer"/>
      <w:jc w:val="center"/>
      <w:rPr>
        <w:sz w:val="18"/>
        <w:szCs w:val="18"/>
      </w:rPr>
    </w:pPr>
    <w:r>
      <w:rPr>
        <w:noProof/>
      </w:rPr>
      <mc:AlternateContent>
        <mc:Choice Requires="wps">
          <w:drawing>
            <wp:anchor distT="0" distB="0" distL="114300" distR="114300" simplePos="0" relativeHeight="251659264" behindDoc="0" locked="0" layoutInCell="1" allowOverlap="1" wp14:anchorId="5BF1D669" wp14:editId="67BB5149">
              <wp:simplePos x="0" y="0"/>
              <wp:positionH relativeFrom="column">
                <wp:posOffset>4609465</wp:posOffset>
              </wp:positionH>
              <wp:positionV relativeFrom="paragraph">
                <wp:posOffset>-34290</wp:posOffset>
              </wp:positionV>
              <wp:extent cx="107632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0763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A40E1" w14:textId="77777777" w:rsidR="00046DE1" w:rsidRDefault="00046D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62.95pt;margin-top:-2.7pt;width:84.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" fillcolor="white [3201]" stroked="f" strokeweight=".5pt">
              <v:textbox>
                <w:txbxContent>
                  <w:p w:rsidR="00046DE1" w:rsidRDefault="00046DE1"/>
                </w:txbxContent>
              </v:textbox>
            </v:shape>
          </w:pict>
        </mc:Fallback>
      </mc:AlternateContent>
    </w:r>
    <w:r w:rsidR="00542527">
      <w:tab/>
    </w:r>
    <w:r w:rsidR="00E95B1C">
      <w:tab/>
    </w:r>
    <w:r w:rsidR="00542527" w:rsidRPr="00542527">
      <w:rPr>
        <w:sz w:val="18"/>
        <w:szCs w:val="18"/>
      </w:rPr>
      <w:t xml:space="preserve">Revised </w:t>
    </w:r>
    <w:r>
      <w:rPr>
        <w:sz w:val="18"/>
        <w:szCs w:val="18"/>
      </w:rPr>
      <w:t>2</w:t>
    </w:r>
    <w:r w:rsidR="00423E7F">
      <w:rPr>
        <w:sz w:val="18"/>
        <w:szCs w:val="18"/>
      </w:rPr>
      <w:t>0</w:t>
    </w:r>
    <w:r w:rsidR="0058406C">
      <w:rPr>
        <w:sz w:val="18"/>
        <w:szCs w:val="18"/>
      </w:rPr>
      <w:t>19</w:t>
    </w:r>
  </w:p>
  <w:p w14:paraId="1CE8FA30" w14:textId="77777777" w:rsidR="00682D04" w:rsidRDefault="00542527" w:rsidP="00C51F49">
    <w:pPr>
      <w:pStyle w:val="Footer"/>
      <w:jc w:val="center"/>
    </w:pPr>
    <w:r w:rsidRPr="00542527">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3A4C3" w14:textId="77777777" w:rsidR="0094032D" w:rsidRDefault="0094032D" w:rsidP="00232178">
      <w:pPr>
        <w:spacing w:after="0" w:line="240" w:lineRule="auto"/>
      </w:pPr>
      <w:r>
        <w:separator/>
      </w:r>
    </w:p>
  </w:footnote>
  <w:footnote w:type="continuationSeparator" w:id="0">
    <w:p w14:paraId="616F3B59" w14:textId="77777777" w:rsidR="0094032D" w:rsidRDefault="0094032D"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67973"/>
    <w:multiLevelType w:val="hybridMultilevel"/>
    <w:tmpl w:val="46C0A1A8"/>
    <w:lvl w:ilvl="0" w:tplc="12DAA310">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7"/>
  </w:num>
  <w:num w:numId="15">
    <w:abstractNumId w:val="14"/>
  </w:num>
  <w:num w:numId="16">
    <w:abstractNumId w:val="10"/>
  </w:num>
  <w:num w:numId="17">
    <w:abstractNumId w:val="15"/>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F49"/>
    <w:rsid w:val="000042DC"/>
    <w:rsid w:val="0001359D"/>
    <w:rsid w:val="000169CB"/>
    <w:rsid w:val="00022313"/>
    <w:rsid w:val="0003749F"/>
    <w:rsid w:val="00043BA1"/>
    <w:rsid w:val="00046DE1"/>
    <w:rsid w:val="0005190D"/>
    <w:rsid w:val="00054C47"/>
    <w:rsid w:val="00061AF4"/>
    <w:rsid w:val="00064A63"/>
    <w:rsid w:val="000B3897"/>
    <w:rsid w:val="000B4F49"/>
    <w:rsid w:val="000B76AE"/>
    <w:rsid w:val="000E05B8"/>
    <w:rsid w:val="000E402A"/>
    <w:rsid w:val="000F2B3E"/>
    <w:rsid w:val="000F689F"/>
    <w:rsid w:val="00102486"/>
    <w:rsid w:val="00103EFD"/>
    <w:rsid w:val="0012477A"/>
    <w:rsid w:val="00130D81"/>
    <w:rsid w:val="001406A9"/>
    <w:rsid w:val="00153092"/>
    <w:rsid w:val="001621C4"/>
    <w:rsid w:val="00175597"/>
    <w:rsid w:val="00183D7A"/>
    <w:rsid w:val="00187F70"/>
    <w:rsid w:val="001B25ED"/>
    <w:rsid w:val="001D4B8E"/>
    <w:rsid w:val="00203A7D"/>
    <w:rsid w:val="00203DBB"/>
    <w:rsid w:val="00232178"/>
    <w:rsid w:val="00280EC8"/>
    <w:rsid w:val="00281A86"/>
    <w:rsid w:val="002A25CF"/>
    <w:rsid w:val="002B4A74"/>
    <w:rsid w:val="002C220F"/>
    <w:rsid w:val="002C4CA8"/>
    <w:rsid w:val="002D19CF"/>
    <w:rsid w:val="002D25CC"/>
    <w:rsid w:val="002D505F"/>
    <w:rsid w:val="002F0DEF"/>
    <w:rsid w:val="00323E62"/>
    <w:rsid w:val="00335A72"/>
    <w:rsid w:val="00345755"/>
    <w:rsid w:val="003463E1"/>
    <w:rsid w:val="00374415"/>
    <w:rsid w:val="003800A6"/>
    <w:rsid w:val="003A40B9"/>
    <w:rsid w:val="003B16C4"/>
    <w:rsid w:val="003B24B3"/>
    <w:rsid w:val="003B7012"/>
    <w:rsid w:val="003D35CC"/>
    <w:rsid w:val="003F31DA"/>
    <w:rsid w:val="004025C1"/>
    <w:rsid w:val="00411A56"/>
    <w:rsid w:val="0041534A"/>
    <w:rsid w:val="00423E7F"/>
    <w:rsid w:val="0043525C"/>
    <w:rsid w:val="004355E3"/>
    <w:rsid w:val="004633B6"/>
    <w:rsid w:val="0046467B"/>
    <w:rsid w:val="00471C13"/>
    <w:rsid w:val="004804CB"/>
    <w:rsid w:val="0048171E"/>
    <w:rsid w:val="00484029"/>
    <w:rsid w:val="00486734"/>
    <w:rsid w:val="004A72A0"/>
    <w:rsid w:val="004D25C3"/>
    <w:rsid w:val="004D74EF"/>
    <w:rsid w:val="004E2812"/>
    <w:rsid w:val="004E2B2F"/>
    <w:rsid w:val="0050773C"/>
    <w:rsid w:val="005223A3"/>
    <w:rsid w:val="0053020A"/>
    <w:rsid w:val="005352CC"/>
    <w:rsid w:val="00542527"/>
    <w:rsid w:val="00553758"/>
    <w:rsid w:val="0056250B"/>
    <w:rsid w:val="005636E2"/>
    <w:rsid w:val="0058406C"/>
    <w:rsid w:val="005926FE"/>
    <w:rsid w:val="00593071"/>
    <w:rsid w:val="00593A36"/>
    <w:rsid w:val="00597447"/>
    <w:rsid w:val="005A39A5"/>
    <w:rsid w:val="005D2F83"/>
    <w:rsid w:val="005E4167"/>
    <w:rsid w:val="005F4B43"/>
    <w:rsid w:val="005F4C20"/>
    <w:rsid w:val="0060670D"/>
    <w:rsid w:val="00610E32"/>
    <w:rsid w:val="00612EB2"/>
    <w:rsid w:val="00632FFF"/>
    <w:rsid w:val="00637294"/>
    <w:rsid w:val="00651E36"/>
    <w:rsid w:val="00653701"/>
    <w:rsid w:val="00682D04"/>
    <w:rsid w:val="00696B26"/>
    <w:rsid w:val="006C6597"/>
    <w:rsid w:val="006D206B"/>
    <w:rsid w:val="006D234D"/>
    <w:rsid w:val="006D752C"/>
    <w:rsid w:val="006E6056"/>
    <w:rsid w:val="006F0369"/>
    <w:rsid w:val="00705645"/>
    <w:rsid w:val="00720F2B"/>
    <w:rsid w:val="007315A1"/>
    <w:rsid w:val="00741F5A"/>
    <w:rsid w:val="00745591"/>
    <w:rsid w:val="00750FC2"/>
    <w:rsid w:val="00770AD1"/>
    <w:rsid w:val="007776FE"/>
    <w:rsid w:val="00787471"/>
    <w:rsid w:val="007902BD"/>
    <w:rsid w:val="007926D7"/>
    <w:rsid w:val="007A45D6"/>
    <w:rsid w:val="007B24CB"/>
    <w:rsid w:val="007D49A5"/>
    <w:rsid w:val="007E6A54"/>
    <w:rsid w:val="00812CE4"/>
    <w:rsid w:val="00824859"/>
    <w:rsid w:val="00833018"/>
    <w:rsid w:val="008339B9"/>
    <w:rsid w:val="00834ACC"/>
    <w:rsid w:val="00834F26"/>
    <w:rsid w:val="00837037"/>
    <w:rsid w:val="008371F4"/>
    <w:rsid w:val="008706BC"/>
    <w:rsid w:val="008852C8"/>
    <w:rsid w:val="008964C0"/>
    <w:rsid w:val="008A1D3C"/>
    <w:rsid w:val="0091011B"/>
    <w:rsid w:val="00933392"/>
    <w:rsid w:val="0094032D"/>
    <w:rsid w:val="00944702"/>
    <w:rsid w:val="0097447D"/>
    <w:rsid w:val="00976A15"/>
    <w:rsid w:val="0098698D"/>
    <w:rsid w:val="00992D59"/>
    <w:rsid w:val="009A1D2A"/>
    <w:rsid w:val="009B3B2E"/>
    <w:rsid w:val="009B73E0"/>
    <w:rsid w:val="009C398C"/>
    <w:rsid w:val="009C50E0"/>
    <w:rsid w:val="009D351D"/>
    <w:rsid w:val="009F0669"/>
    <w:rsid w:val="009F5A65"/>
    <w:rsid w:val="00A40872"/>
    <w:rsid w:val="00A504E1"/>
    <w:rsid w:val="00A51265"/>
    <w:rsid w:val="00A63371"/>
    <w:rsid w:val="00A65260"/>
    <w:rsid w:val="00A6616E"/>
    <w:rsid w:val="00AA2B81"/>
    <w:rsid w:val="00AA3C09"/>
    <w:rsid w:val="00AB1A09"/>
    <w:rsid w:val="00AE61C8"/>
    <w:rsid w:val="00AF090A"/>
    <w:rsid w:val="00B1069A"/>
    <w:rsid w:val="00B446BE"/>
    <w:rsid w:val="00B45AD2"/>
    <w:rsid w:val="00B7309B"/>
    <w:rsid w:val="00B84AFE"/>
    <w:rsid w:val="00B866DC"/>
    <w:rsid w:val="00BA5AD8"/>
    <w:rsid w:val="00BD62F7"/>
    <w:rsid w:val="00BE19C3"/>
    <w:rsid w:val="00BE5AB4"/>
    <w:rsid w:val="00C0151D"/>
    <w:rsid w:val="00C11D2B"/>
    <w:rsid w:val="00C23B53"/>
    <w:rsid w:val="00C41023"/>
    <w:rsid w:val="00C51F49"/>
    <w:rsid w:val="00C839B3"/>
    <w:rsid w:val="00CA24E7"/>
    <w:rsid w:val="00CA41F5"/>
    <w:rsid w:val="00CB3E36"/>
    <w:rsid w:val="00CB6EF1"/>
    <w:rsid w:val="00CD107E"/>
    <w:rsid w:val="00D009EF"/>
    <w:rsid w:val="00D019F7"/>
    <w:rsid w:val="00D248AB"/>
    <w:rsid w:val="00D45D3A"/>
    <w:rsid w:val="00D6396D"/>
    <w:rsid w:val="00D669D5"/>
    <w:rsid w:val="00D80BE7"/>
    <w:rsid w:val="00D967E0"/>
    <w:rsid w:val="00DC550A"/>
    <w:rsid w:val="00DE13EA"/>
    <w:rsid w:val="00DE6E21"/>
    <w:rsid w:val="00DF180C"/>
    <w:rsid w:val="00E04735"/>
    <w:rsid w:val="00E1031D"/>
    <w:rsid w:val="00E11991"/>
    <w:rsid w:val="00E27903"/>
    <w:rsid w:val="00E3528D"/>
    <w:rsid w:val="00E63F01"/>
    <w:rsid w:val="00E70A23"/>
    <w:rsid w:val="00E70AF3"/>
    <w:rsid w:val="00E7492F"/>
    <w:rsid w:val="00E834BC"/>
    <w:rsid w:val="00E855F3"/>
    <w:rsid w:val="00E9376A"/>
    <w:rsid w:val="00E93B6F"/>
    <w:rsid w:val="00E94FEE"/>
    <w:rsid w:val="00E95B1C"/>
    <w:rsid w:val="00EB7C9F"/>
    <w:rsid w:val="00EC5AA0"/>
    <w:rsid w:val="00EE2C6E"/>
    <w:rsid w:val="00F150C2"/>
    <w:rsid w:val="00F16B4B"/>
    <w:rsid w:val="00F30A10"/>
    <w:rsid w:val="00F34850"/>
    <w:rsid w:val="00F4200C"/>
    <w:rsid w:val="00F42671"/>
    <w:rsid w:val="00F548CC"/>
    <w:rsid w:val="00F614A8"/>
    <w:rsid w:val="00F814CB"/>
    <w:rsid w:val="00F94B12"/>
    <w:rsid w:val="00F97672"/>
    <w:rsid w:val="00FA3A41"/>
    <w:rsid w:val="00FE4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5C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C51F49"/>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table" w:styleId="TableGrid">
    <w:name w:val="Table Grid"/>
    <w:basedOn w:val="TableNormal"/>
    <w:uiPriority w:val="59"/>
    <w:locked/>
    <w:rsid w:val="00411A5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2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17798-3DA5-47D7-B5F9-603DF4A6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2019-12-12T15:18:00Z</dcterms:created>
  <dcterms:modified xsi:type="dcterms:W3CDTF">2019-12-12T15:18:00Z</dcterms:modified>
</cp:coreProperties>
</file>